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BE" w:rsidRDefault="00B76BB1" w:rsidP="00B76B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7772BE" w:rsidRDefault="007772BE" w:rsidP="00B76BB1">
      <w:pPr>
        <w:rPr>
          <w:rFonts w:ascii="Times New Roman" w:hAnsi="Times New Roman" w:cs="Times New Roman"/>
          <w:b/>
          <w:sz w:val="28"/>
          <w:szCs w:val="28"/>
        </w:rPr>
      </w:pPr>
    </w:p>
    <w:p w:rsidR="007772BE" w:rsidRDefault="007772BE" w:rsidP="00B76BB1">
      <w:pPr>
        <w:rPr>
          <w:rFonts w:ascii="Times New Roman" w:hAnsi="Times New Roman" w:cs="Times New Roman"/>
          <w:b/>
          <w:sz w:val="28"/>
          <w:szCs w:val="28"/>
        </w:rPr>
      </w:pPr>
    </w:p>
    <w:p w:rsidR="007772BE" w:rsidRDefault="007772BE" w:rsidP="00B76BB1">
      <w:pPr>
        <w:rPr>
          <w:rFonts w:ascii="Times New Roman" w:hAnsi="Times New Roman" w:cs="Times New Roman"/>
          <w:b/>
          <w:sz w:val="28"/>
          <w:szCs w:val="28"/>
        </w:rPr>
      </w:pPr>
    </w:p>
    <w:p w:rsidR="007772BE" w:rsidRDefault="007772BE" w:rsidP="00B76BB1">
      <w:pPr>
        <w:rPr>
          <w:rFonts w:ascii="Times New Roman" w:hAnsi="Times New Roman" w:cs="Times New Roman"/>
          <w:b/>
          <w:sz w:val="28"/>
          <w:szCs w:val="28"/>
        </w:rPr>
      </w:pPr>
    </w:p>
    <w:p w:rsidR="007772BE" w:rsidRDefault="007772BE" w:rsidP="00B76BB1">
      <w:pPr>
        <w:rPr>
          <w:rFonts w:ascii="Times New Roman" w:hAnsi="Times New Roman" w:cs="Times New Roman"/>
          <w:b/>
          <w:sz w:val="28"/>
          <w:szCs w:val="28"/>
        </w:rPr>
      </w:pPr>
    </w:p>
    <w:p w:rsidR="007772BE" w:rsidRDefault="007772BE" w:rsidP="00B76BB1">
      <w:pPr>
        <w:rPr>
          <w:rFonts w:ascii="Times New Roman" w:hAnsi="Times New Roman" w:cs="Times New Roman"/>
          <w:b/>
          <w:sz w:val="28"/>
          <w:szCs w:val="28"/>
        </w:rPr>
      </w:pPr>
    </w:p>
    <w:p w:rsidR="007772BE" w:rsidRPr="007772BE" w:rsidRDefault="007772BE" w:rsidP="00777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2BE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7772BE" w:rsidRDefault="007772BE" w:rsidP="00777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7772BE">
        <w:rPr>
          <w:rFonts w:ascii="Times New Roman" w:hAnsi="Times New Roman" w:cs="Times New Roman"/>
          <w:b/>
          <w:sz w:val="28"/>
          <w:szCs w:val="28"/>
        </w:rPr>
        <w:t>анятия классного часа для обучающихся 5-9 классов</w:t>
      </w:r>
    </w:p>
    <w:p w:rsidR="006479CB" w:rsidRPr="007772BE" w:rsidRDefault="006479CB" w:rsidP="00777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тему:</w:t>
      </w:r>
    </w:p>
    <w:p w:rsidR="007772BE" w:rsidRPr="006479CB" w:rsidRDefault="006479CB" w:rsidP="006479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332207"/>
            <wp:effectExtent l="19050" t="0" r="3175" b="0"/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2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2BE" w:rsidRPr="006D616D" w:rsidRDefault="007772BE" w:rsidP="006D616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D616D">
        <w:rPr>
          <w:rFonts w:ascii="Times New Roman" w:hAnsi="Times New Roman" w:cs="Times New Roman"/>
          <w:sz w:val="28"/>
          <w:szCs w:val="28"/>
        </w:rPr>
        <w:t>Учитель МБОУ СШ №2 г Городца</w:t>
      </w:r>
    </w:p>
    <w:p w:rsidR="007772BE" w:rsidRPr="006D616D" w:rsidRDefault="007772BE" w:rsidP="006D616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D616D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7772BE" w:rsidRPr="00D43E26" w:rsidRDefault="007772BE" w:rsidP="006D616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D616D">
        <w:rPr>
          <w:rFonts w:ascii="Times New Roman" w:hAnsi="Times New Roman" w:cs="Times New Roman"/>
          <w:sz w:val="28"/>
          <w:szCs w:val="28"/>
        </w:rPr>
        <w:t>Татьяна Филипповна Суханова</w:t>
      </w:r>
    </w:p>
    <w:p w:rsidR="006D616D" w:rsidRPr="006D616D" w:rsidRDefault="006D616D" w:rsidP="006D616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D616D">
        <w:rPr>
          <w:rFonts w:ascii="Times New Roman" w:hAnsi="Times New Roman" w:cs="Times New Roman"/>
          <w:sz w:val="28"/>
          <w:szCs w:val="28"/>
        </w:rPr>
        <w:t>Учитель изобразительного искусства</w:t>
      </w:r>
    </w:p>
    <w:p w:rsidR="007772BE" w:rsidRPr="006D616D" w:rsidRDefault="006D616D" w:rsidP="006D616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D616D">
        <w:rPr>
          <w:rFonts w:ascii="Times New Roman" w:hAnsi="Times New Roman" w:cs="Times New Roman"/>
          <w:sz w:val="28"/>
          <w:szCs w:val="28"/>
          <w:lang w:val="en-US"/>
        </w:rPr>
        <w:t>Tanya</w:t>
      </w:r>
      <w:r w:rsidRPr="006D616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D616D">
        <w:rPr>
          <w:rFonts w:ascii="Times New Roman" w:hAnsi="Times New Roman" w:cs="Times New Roman"/>
          <w:sz w:val="28"/>
          <w:szCs w:val="28"/>
          <w:lang w:val="en-US"/>
        </w:rPr>
        <w:t>sukhanova</w:t>
      </w:r>
      <w:proofErr w:type="spellEnd"/>
      <w:r w:rsidRPr="006D616D">
        <w:rPr>
          <w:rFonts w:ascii="Times New Roman" w:hAnsi="Times New Roman" w:cs="Times New Roman"/>
          <w:sz w:val="28"/>
          <w:szCs w:val="28"/>
        </w:rPr>
        <w:t>.65@</w:t>
      </w:r>
      <w:r w:rsidRPr="006D616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D616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D616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772BE" w:rsidRDefault="007772BE" w:rsidP="00B76BB1">
      <w:pPr>
        <w:rPr>
          <w:rFonts w:ascii="Times New Roman" w:hAnsi="Times New Roman" w:cs="Times New Roman"/>
          <w:b/>
          <w:sz w:val="28"/>
          <w:szCs w:val="28"/>
        </w:rPr>
      </w:pPr>
    </w:p>
    <w:p w:rsidR="007772BE" w:rsidRDefault="007772BE" w:rsidP="00B76B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2025 год</w:t>
      </w:r>
    </w:p>
    <w:p w:rsidR="007772BE" w:rsidRDefault="007772BE" w:rsidP="00B76BB1">
      <w:pPr>
        <w:rPr>
          <w:rFonts w:ascii="Times New Roman" w:hAnsi="Times New Roman" w:cs="Times New Roman"/>
          <w:b/>
          <w:sz w:val="28"/>
          <w:szCs w:val="28"/>
        </w:rPr>
      </w:pPr>
    </w:p>
    <w:p w:rsidR="006D616D" w:rsidRDefault="00B76BB1" w:rsidP="00B76B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72B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0F42" w:rsidRPr="00B76BB1" w:rsidRDefault="006D616D" w:rsidP="00B76B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</w:t>
      </w:r>
      <w:r w:rsidR="00B76BB1" w:rsidRPr="00B76BB1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B76BB1" w:rsidRDefault="007772BE" w:rsidP="00B76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6BB1" w:rsidRDefault="00B76BB1" w:rsidP="00B76B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занятия:</w:t>
      </w:r>
    </w:p>
    <w:p w:rsidR="00B76BB1" w:rsidRPr="00B76BB1" w:rsidRDefault="00B76BB1" w:rsidP="00B76B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76BB1">
        <w:rPr>
          <w:rFonts w:ascii="Times New Roman" w:hAnsi="Times New Roman" w:cs="Times New Roman"/>
          <w:sz w:val="28"/>
          <w:szCs w:val="28"/>
        </w:rPr>
        <w:t>актуализация и развитие представлений обучающихся о своей малой Родине, о её вкладе в прошлое, настоящее и будущее страны;</w:t>
      </w:r>
    </w:p>
    <w:p w:rsidR="00B76BB1" w:rsidRDefault="00B76BB1" w:rsidP="00B76B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76BB1">
        <w:rPr>
          <w:rFonts w:ascii="Times New Roman" w:hAnsi="Times New Roman" w:cs="Times New Roman"/>
          <w:sz w:val="28"/>
          <w:szCs w:val="28"/>
        </w:rPr>
        <w:t>способствовать формированию навыков публичного выступления обучающихся;</w:t>
      </w:r>
    </w:p>
    <w:p w:rsidR="00B76BB1" w:rsidRDefault="00B76BB1" w:rsidP="00B76B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ценностной установки на сопричастность к будущему своего региона и России;</w:t>
      </w:r>
    </w:p>
    <w:p w:rsidR="00B76BB1" w:rsidRDefault="00B76BB1" w:rsidP="00B76B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патриотизма, приоритет духовного над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материальным</w:t>
      </w:r>
      <w:proofErr w:type="gramEnd"/>
      <w:r w:rsidR="001B71CC">
        <w:rPr>
          <w:rFonts w:ascii="Times New Roman" w:hAnsi="Times New Roman" w:cs="Times New Roman"/>
          <w:sz w:val="28"/>
          <w:szCs w:val="28"/>
        </w:rPr>
        <w:t>;</w:t>
      </w:r>
    </w:p>
    <w:p w:rsidR="001B71CC" w:rsidRDefault="001B71CC" w:rsidP="00B76B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интереса и уважения к истории и культуре своего народа</w:t>
      </w:r>
    </w:p>
    <w:p w:rsidR="001B71CC" w:rsidRDefault="001B71CC" w:rsidP="00B76B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 учащихся</w:t>
      </w:r>
      <w:r w:rsidR="00F051EF">
        <w:rPr>
          <w:rFonts w:ascii="Times New Roman" w:hAnsi="Times New Roman" w:cs="Times New Roman"/>
          <w:sz w:val="28"/>
          <w:szCs w:val="28"/>
        </w:rPr>
        <w:t xml:space="preserve"> чувство гордости за героическое прошлое своей Родины.</w:t>
      </w:r>
    </w:p>
    <w:p w:rsidR="001B71CC" w:rsidRDefault="001B71CC" w:rsidP="00F051EF">
      <w:pPr>
        <w:pStyle w:val="a3"/>
        <w:ind w:left="780"/>
        <w:rPr>
          <w:rFonts w:ascii="Times New Roman" w:hAnsi="Times New Roman" w:cs="Times New Roman"/>
          <w:sz w:val="28"/>
          <w:szCs w:val="28"/>
        </w:rPr>
      </w:pPr>
    </w:p>
    <w:p w:rsidR="001B71CC" w:rsidRDefault="00BE0A0C" w:rsidP="001B71CC">
      <w:pPr>
        <w:rPr>
          <w:rFonts w:ascii="Times New Roman" w:hAnsi="Times New Roman" w:cs="Times New Roman"/>
          <w:b/>
          <w:sz w:val="28"/>
          <w:szCs w:val="28"/>
        </w:rPr>
      </w:pPr>
      <w:r w:rsidRPr="00907CD2">
        <w:rPr>
          <w:rFonts w:ascii="Times New Roman" w:eastAsia="Calibri" w:hAnsi="Times New Roman" w:cs="Times New Roman"/>
          <w:b/>
          <w:sz w:val="28"/>
        </w:rPr>
        <w:t>Планируем</w:t>
      </w:r>
      <w:r>
        <w:rPr>
          <w:rFonts w:ascii="Times New Roman" w:eastAsia="Calibri" w:hAnsi="Times New Roman" w:cs="Times New Roman"/>
          <w:b/>
          <w:sz w:val="28"/>
        </w:rPr>
        <w:t>ый результат и формирование.</w:t>
      </w:r>
    </w:p>
    <w:p w:rsidR="001B71CC" w:rsidRPr="00ED780D" w:rsidRDefault="001B71CC" w:rsidP="001B71CC">
      <w:pPr>
        <w:pStyle w:val="Default"/>
        <w:spacing w:line="360" w:lineRule="auto"/>
        <w:rPr>
          <w:sz w:val="28"/>
          <w:szCs w:val="28"/>
        </w:rPr>
      </w:pPr>
      <w:r w:rsidRPr="00ED780D">
        <w:rPr>
          <w:b/>
          <w:bCs/>
          <w:sz w:val="28"/>
          <w:szCs w:val="28"/>
        </w:rPr>
        <w:t xml:space="preserve">Личностные УУД: </w:t>
      </w:r>
    </w:p>
    <w:p w:rsidR="001B71CC" w:rsidRPr="00165150" w:rsidRDefault="001B71C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- формировать чувства сопричастности и гордости за свою Родину, народ и его историю;</w:t>
      </w:r>
    </w:p>
    <w:p w:rsidR="001B71CC" w:rsidRPr="00165150" w:rsidRDefault="001B71C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- </w:t>
      </w:r>
      <w:r w:rsidR="00F051EF" w:rsidRPr="00165150">
        <w:rPr>
          <w:rFonts w:ascii="Times New Roman" w:hAnsi="Times New Roman" w:cs="Times New Roman"/>
          <w:sz w:val="28"/>
          <w:szCs w:val="28"/>
        </w:rPr>
        <w:t>развивать компетентность в реализации основ гражданской идентичности в поступках и деятельности;</w:t>
      </w:r>
    </w:p>
    <w:p w:rsidR="00F051EF" w:rsidRPr="00ED780D" w:rsidRDefault="00F051EF" w:rsidP="00F051E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F051EF">
        <w:rPr>
          <w:b/>
          <w:bCs/>
          <w:sz w:val="28"/>
          <w:szCs w:val="28"/>
        </w:rPr>
        <w:t xml:space="preserve"> </w:t>
      </w:r>
      <w:r w:rsidRPr="00ED780D">
        <w:rPr>
          <w:b/>
          <w:bCs/>
          <w:sz w:val="28"/>
          <w:szCs w:val="28"/>
        </w:rPr>
        <w:t xml:space="preserve">Регулятивные УУД: </w:t>
      </w:r>
    </w:p>
    <w:p w:rsidR="00F051EF" w:rsidRPr="00165150" w:rsidRDefault="00F051EF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- самостоятельно формулировать цель занятия;</w:t>
      </w:r>
    </w:p>
    <w:p w:rsidR="00F051EF" w:rsidRPr="00165150" w:rsidRDefault="00F051EF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-работать с информацией, представленной в разных формах; </w:t>
      </w:r>
    </w:p>
    <w:p w:rsidR="00F051EF" w:rsidRPr="00165150" w:rsidRDefault="00F051EF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- планировать собственные действия в процессе восприятия информации, оценивать свою познавательно-творческую деятельность;</w:t>
      </w:r>
    </w:p>
    <w:p w:rsidR="00F051EF" w:rsidRPr="00ED780D" w:rsidRDefault="00F051EF" w:rsidP="00F051E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F051EF">
        <w:rPr>
          <w:b/>
          <w:bCs/>
          <w:sz w:val="28"/>
          <w:szCs w:val="28"/>
        </w:rPr>
        <w:t xml:space="preserve"> </w:t>
      </w:r>
      <w:r w:rsidRPr="00ED780D">
        <w:rPr>
          <w:b/>
          <w:bCs/>
          <w:sz w:val="28"/>
          <w:szCs w:val="28"/>
        </w:rPr>
        <w:t xml:space="preserve">Познавательные УУД: </w:t>
      </w:r>
    </w:p>
    <w:p w:rsidR="00F051EF" w:rsidRPr="00165150" w:rsidRDefault="00F051EF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- извлекать информацию, представленную в разных формах; </w:t>
      </w:r>
    </w:p>
    <w:p w:rsidR="00F051EF" w:rsidRPr="00165150" w:rsidRDefault="00F051EF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- строить речевое высказывание в устной форме; </w:t>
      </w:r>
    </w:p>
    <w:p w:rsidR="00F051EF" w:rsidRPr="00165150" w:rsidRDefault="00F051EF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- анализировать информацию и оценивать ее, преобразовывать из одной формы в другую; </w:t>
      </w:r>
    </w:p>
    <w:p w:rsidR="00F051EF" w:rsidRPr="00ED780D" w:rsidRDefault="00F051EF" w:rsidP="00F051EF">
      <w:pPr>
        <w:pStyle w:val="Default"/>
        <w:spacing w:line="360" w:lineRule="auto"/>
        <w:rPr>
          <w:sz w:val="28"/>
          <w:szCs w:val="28"/>
        </w:rPr>
      </w:pPr>
      <w:r w:rsidRPr="00ED780D">
        <w:rPr>
          <w:b/>
          <w:bCs/>
          <w:sz w:val="28"/>
          <w:szCs w:val="28"/>
        </w:rPr>
        <w:t xml:space="preserve">Коммуникативные УУД: </w:t>
      </w:r>
    </w:p>
    <w:p w:rsidR="00F051EF" w:rsidRPr="00165150" w:rsidRDefault="00F051EF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высказывать свою точку зрения и пытаться её обосновать, приводя аргументы; </w:t>
      </w:r>
    </w:p>
    <w:p w:rsidR="00F051EF" w:rsidRPr="00165150" w:rsidRDefault="00F051EF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- взаимодействовать с учителем в процессе творческой деятельности, формировать мыслительную деятельность, (сравнивать, сопоставлять) расширять словарный запас и кругозор,  изучить ключевые термины и понятия.</w:t>
      </w:r>
    </w:p>
    <w:p w:rsidR="006D616D" w:rsidRDefault="00F051EF" w:rsidP="00F051EF">
      <w:pPr>
        <w:pStyle w:val="Default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Методы и ф</w:t>
      </w:r>
      <w:r w:rsidRPr="00F051EF">
        <w:rPr>
          <w:b/>
          <w:sz w:val="28"/>
          <w:szCs w:val="28"/>
        </w:rPr>
        <w:t>ормы работы:</w:t>
      </w:r>
      <w:r w:rsidR="006D616D"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E0A0C" w:rsidRPr="00165150" w:rsidRDefault="00BE0A0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Коррекционная: </w:t>
      </w:r>
      <w:r w:rsidRPr="00165150">
        <w:rPr>
          <w:rFonts w:ascii="Times New Roman" w:hAnsi="Times New Roman" w:cs="Times New Roman"/>
          <w:sz w:val="28"/>
          <w:szCs w:val="28"/>
        </w:rPr>
        <w:t xml:space="preserve">развивать познавательную активность у </w:t>
      </w:r>
      <w:proofErr w:type="gramStart"/>
      <w:r w:rsidRPr="0016515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>;</w:t>
      </w:r>
    </w:p>
    <w:p w:rsidR="00BE0A0C" w:rsidRPr="00165150" w:rsidRDefault="00BE0A0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bCs/>
          <w:sz w:val="28"/>
          <w:szCs w:val="28"/>
        </w:rPr>
        <w:t xml:space="preserve">Форма проведения: </w:t>
      </w:r>
      <w:r w:rsidRPr="00165150">
        <w:rPr>
          <w:rFonts w:ascii="Times New Roman" w:hAnsi="Times New Roman" w:cs="Times New Roman"/>
          <w:sz w:val="28"/>
          <w:szCs w:val="28"/>
        </w:rPr>
        <w:t>виртуальная экскурсия;</w:t>
      </w:r>
    </w:p>
    <w:p w:rsidR="00BE0A0C" w:rsidRPr="00165150" w:rsidRDefault="00BE0A0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165150">
        <w:rPr>
          <w:rFonts w:ascii="Times New Roman" w:hAnsi="Times New Roman" w:cs="Times New Roman"/>
          <w:sz w:val="28"/>
          <w:szCs w:val="28"/>
        </w:rPr>
        <w:t xml:space="preserve"> компьютер, проектор, </w:t>
      </w:r>
      <w:proofErr w:type="spellStart"/>
      <w:r w:rsidRPr="00165150"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 w:rsidRPr="00165150">
        <w:rPr>
          <w:rFonts w:ascii="Times New Roman" w:hAnsi="Times New Roman" w:cs="Times New Roman"/>
          <w:sz w:val="28"/>
          <w:szCs w:val="28"/>
        </w:rPr>
        <w:t xml:space="preserve"> оборудование</w:t>
      </w:r>
      <w:proofErr w:type="gramStart"/>
      <w:r w:rsidRPr="0016515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515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 xml:space="preserve">формление доски («Нижний Новгород – город трудовой доблести», 1941-1945г), плакат, рисунки  военной техники, рисунок -  цветы вишни). </w:t>
      </w:r>
    </w:p>
    <w:p w:rsidR="00BE0A0C" w:rsidRPr="00165150" w:rsidRDefault="00BE0A0C" w:rsidP="001651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>Наглядное обеспечение:</w:t>
      </w:r>
    </w:p>
    <w:p w:rsidR="00BE0A0C" w:rsidRPr="00165150" w:rsidRDefault="00BE0A0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Плакаты с достопримечательностями Нижнего Новгорода»;</w:t>
      </w:r>
    </w:p>
    <w:p w:rsidR="00BE0A0C" w:rsidRPr="00165150" w:rsidRDefault="00BE0A0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Презентация – «Нижний Новгород – город трудовой доблести»;</w:t>
      </w:r>
    </w:p>
    <w:p w:rsidR="00BE0A0C" w:rsidRDefault="00BE0A0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Видеоролик </w:t>
      </w:r>
      <w:r w:rsidR="006D616D">
        <w:rPr>
          <w:rFonts w:ascii="Times New Roman" w:hAnsi="Times New Roman" w:cs="Times New Roman"/>
          <w:sz w:val="28"/>
          <w:szCs w:val="28"/>
        </w:rPr>
        <w:t xml:space="preserve"> - «Завод красное Сормово в годы войны</w:t>
      </w:r>
      <w:r w:rsidRPr="00165150">
        <w:rPr>
          <w:rFonts w:ascii="Times New Roman" w:hAnsi="Times New Roman" w:cs="Times New Roman"/>
          <w:sz w:val="28"/>
          <w:szCs w:val="28"/>
        </w:rPr>
        <w:t xml:space="preserve"> »;</w:t>
      </w:r>
    </w:p>
    <w:p w:rsidR="006D616D" w:rsidRPr="006D616D" w:rsidRDefault="006D616D" w:rsidP="00165150">
      <w:pPr>
        <w:pStyle w:val="a5"/>
        <w:rPr>
          <w:rFonts w:ascii="Times New Roman" w:hAnsi="Times New Roman" w:cs="Times New Roman"/>
          <w:color w:val="0070C0"/>
          <w:sz w:val="28"/>
          <w:szCs w:val="28"/>
        </w:rPr>
      </w:pPr>
      <w:r w:rsidRPr="006D616D">
        <w:rPr>
          <w:rFonts w:ascii="Times New Roman" w:hAnsi="Times New Roman" w:cs="Times New Roman"/>
          <w:color w:val="0070C0"/>
          <w:sz w:val="28"/>
          <w:szCs w:val="28"/>
        </w:rPr>
        <w:t>https://my.mail.ru/list/afg82/video/413/2326.html</w:t>
      </w:r>
    </w:p>
    <w:p w:rsidR="00BE0A0C" w:rsidRPr="00165150" w:rsidRDefault="00BE0A0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Буклеты с материалом о Нижнем Новгороде;</w:t>
      </w:r>
    </w:p>
    <w:p w:rsidR="00BE0A0C" w:rsidRPr="008A25FF" w:rsidRDefault="00BE0A0C" w:rsidP="00BE0A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5F67">
        <w:rPr>
          <w:rFonts w:ascii="Times New Roman" w:hAnsi="Times New Roman" w:cs="Times New Roman"/>
          <w:b/>
          <w:sz w:val="28"/>
          <w:szCs w:val="28"/>
        </w:rPr>
        <w:t>Музыкальное сопровождение: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аудиозаписи </w:t>
      </w:r>
      <w:r w:rsidR="008A25FF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 исполнение  военных песен,   песни о родине, о ее прос</w:t>
      </w:r>
      <w:r w:rsidR="008A25FF">
        <w:rPr>
          <w:rFonts w:ascii="Times New Roman" w:hAnsi="Times New Roman" w:cs="Times New Roman"/>
          <w:sz w:val="28"/>
          <w:szCs w:val="28"/>
        </w:rPr>
        <w:t>торах</w:t>
      </w:r>
      <w:r w:rsidR="00165150">
        <w:rPr>
          <w:rFonts w:ascii="Times New Roman" w:hAnsi="Times New Roman" w:cs="Times New Roman"/>
          <w:sz w:val="28"/>
          <w:szCs w:val="28"/>
        </w:rPr>
        <w:t xml:space="preserve"> </w:t>
      </w:r>
      <w:r w:rsidR="008A25FF" w:rsidRPr="008A25FF">
        <w:rPr>
          <w:rFonts w:ascii="Times New Roman" w:hAnsi="Times New Roman" w:cs="Times New Roman"/>
          <w:b/>
          <w:sz w:val="28"/>
          <w:szCs w:val="28"/>
        </w:rPr>
        <w:t>(</w:t>
      </w:r>
      <w:r w:rsidR="008A25FF" w:rsidRPr="008A25FF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«С чего начинается Родина»)</w:t>
      </w:r>
    </w:p>
    <w:p w:rsidR="00BE0A0C" w:rsidRDefault="00BE0A0C" w:rsidP="00BE0A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sz w:val="28"/>
          <w:szCs w:val="28"/>
        </w:rPr>
        <w:t>аудитория;</w:t>
      </w:r>
    </w:p>
    <w:p w:rsidR="00BE0A0C" w:rsidRDefault="00BE0A0C" w:rsidP="00BE0A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7D89">
        <w:rPr>
          <w:rFonts w:ascii="Times New Roman" w:hAnsi="Times New Roman" w:cs="Times New Roman"/>
          <w:b/>
          <w:sz w:val="28"/>
          <w:szCs w:val="28"/>
        </w:rPr>
        <w:t xml:space="preserve">Время: </w:t>
      </w:r>
      <w:r>
        <w:rPr>
          <w:rFonts w:ascii="Times New Roman" w:hAnsi="Times New Roman" w:cs="Times New Roman"/>
          <w:sz w:val="28"/>
          <w:szCs w:val="28"/>
        </w:rPr>
        <w:t>40-45 минут</w:t>
      </w:r>
    </w:p>
    <w:p w:rsidR="00F051EF" w:rsidRDefault="00F051EF" w:rsidP="00F051EF">
      <w:pPr>
        <w:pStyle w:val="Default"/>
        <w:spacing w:line="360" w:lineRule="auto"/>
        <w:jc w:val="both"/>
        <w:rPr>
          <w:sz w:val="28"/>
          <w:szCs w:val="28"/>
        </w:rPr>
      </w:pPr>
      <w:r w:rsidRPr="00F051EF">
        <w:rPr>
          <w:sz w:val="28"/>
          <w:szCs w:val="28"/>
        </w:rPr>
        <w:t>Объяснительно – иллюстративный, проблемный</w:t>
      </w:r>
      <w:r>
        <w:rPr>
          <w:sz w:val="28"/>
          <w:szCs w:val="28"/>
        </w:rPr>
        <w:t>;</w:t>
      </w:r>
    </w:p>
    <w:p w:rsidR="00F051EF" w:rsidRDefault="00D87514" w:rsidP="008A25F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Командный.</w:t>
      </w:r>
      <w:bookmarkStart w:id="0" w:name="_GoBack"/>
      <w:bookmarkEnd w:id="0"/>
    </w:p>
    <w:p w:rsidR="00D87514" w:rsidRDefault="00D87514" w:rsidP="00D8751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D87514">
        <w:rPr>
          <w:b/>
          <w:sz w:val="28"/>
          <w:szCs w:val="28"/>
        </w:rPr>
        <w:t>Введение:</w:t>
      </w:r>
    </w:p>
    <w:p w:rsidR="00D87514" w:rsidRDefault="00E843AB" w:rsidP="00D8751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Мотивационно – целевой этап занятия.</w:t>
      </w:r>
    </w:p>
    <w:p w:rsidR="00E843AB" w:rsidRPr="00165150" w:rsidRDefault="0069036A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165150">
        <w:rPr>
          <w:rFonts w:ascii="Times New Roman" w:hAnsi="Times New Roman" w:cs="Times New Roman"/>
          <w:sz w:val="28"/>
          <w:szCs w:val="28"/>
        </w:rPr>
        <w:t xml:space="preserve">. </w:t>
      </w:r>
      <w:r w:rsidR="00E960B7">
        <w:rPr>
          <w:rFonts w:ascii="Times New Roman" w:hAnsi="Times New Roman" w:cs="Times New Roman"/>
          <w:sz w:val="28"/>
          <w:szCs w:val="28"/>
        </w:rPr>
        <w:t>(</w:t>
      </w:r>
      <w:r w:rsidR="00E960B7" w:rsidRPr="00E960B7">
        <w:rPr>
          <w:rFonts w:ascii="Times New Roman" w:hAnsi="Times New Roman" w:cs="Times New Roman"/>
          <w:b/>
          <w:sz w:val="28"/>
          <w:szCs w:val="28"/>
        </w:rPr>
        <w:t>Слайд 1</w:t>
      </w:r>
      <w:r w:rsidR="00E960B7">
        <w:rPr>
          <w:rFonts w:ascii="Times New Roman" w:hAnsi="Times New Roman" w:cs="Times New Roman"/>
          <w:sz w:val="28"/>
          <w:szCs w:val="28"/>
        </w:rPr>
        <w:t>)</w:t>
      </w:r>
      <w:r w:rsidR="00E843AB" w:rsidRPr="00165150">
        <w:rPr>
          <w:rFonts w:ascii="Times New Roman" w:hAnsi="Times New Roman" w:cs="Times New Roman"/>
          <w:sz w:val="28"/>
          <w:szCs w:val="28"/>
        </w:rPr>
        <w:t>Дорогие ребята  мы с вами сегодня  поговорим, о том месте, где мы с вами живём, где нас окружают близкие и любимые люди, о месте, с которым мы связаны историей, культурой, языком, биографиями наших предков. Как мы можем называть  такое место? Мы называем это место малой Родиной.</w:t>
      </w:r>
    </w:p>
    <w:p w:rsidR="00E843AB" w:rsidRPr="00165150" w:rsidRDefault="007772BE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</w:t>
      </w:r>
      <w:r w:rsidR="00E843AB" w:rsidRPr="001651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3AB" w:rsidRPr="00165150">
        <w:rPr>
          <w:rFonts w:ascii="Times New Roman" w:hAnsi="Times New Roman" w:cs="Times New Roman"/>
          <w:sz w:val="28"/>
          <w:szCs w:val="28"/>
        </w:rPr>
        <w:t>(</w:t>
      </w:r>
      <w:r w:rsidR="00473EA3" w:rsidRPr="00165150">
        <w:rPr>
          <w:rFonts w:ascii="Times New Roman" w:hAnsi="Times New Roman" w:cs="Times New Roman"/>
          <w:sz w:val="28"/>
          <w:szCs w:val="28"/>
        </w:rPr>
        <w:t>пейзаж</w:t>
      </w:r>
      <w:r w:rsidR="00E843AB" w:rsidRPr="00165150">
        <w:rPr>
          <w:rFonts w:ascii="Times New Roman" w:hAnsi="Times New Roman" w:cs="Times New Roman"/>
          <w:sz w:val="28"/>
          <w:szCs w:val="28"/>
        </w:rPr>
        <w:t xml:space="preserve"> - фото)</w:t>
      </w:r>
    </w:p>
    <w:p w:rsidR="00165150" w:rsidRDefault="00473EA3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16515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73EA3" w:rsidRPr="00165150" w:rsidRDefault="00165150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73EA3" w:rsidRPr="00165150">
        <w:rPr>
          <w:rFonts w:ascii="Times New Roman" w:hAnsi="Times New Roman" w:cs="Times New Roman"/>
          <w:sz w:val="28"/>
          <w:szCs w:val="28"/>
        </w:rPr>
        <w:t>Родные дали с Волгой и Окою</w:t>
      </w:r>
    </w:p>
    <w:p w:rsidR="00473EA3" w:rsidRPr="00165150" w:rsidRDefault="00473EA3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            И синь лесов, и шепот ковыля-</w:t>
      </w:r>
    </w:p>
    <w:p w:rsidR="00473EA3" w:rsidRPr="00165150" w:rsidRDefault="00473EA3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            Ты покоряешь силою такою</w:t>
      </w:r>
    </w:p>
    <w:p w:rsidR="00473EA3" w:rsidRPr="00165150" w:rsidRDefault="00473EA3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72BE">
        <w:rPr>
          <w:rFonts w:ascii="Times New Roman" w:hAnsi="Times New Roman" w:cs="Times New Roman"/>
          <w:sz w:val="28"/>
          <w:szCs w:val="28"/>
        </w:rPr>
        <w:t xml:space="preserve">     </w:t>
      </w:r>
      <w:r w:rsidRPr="00165150">
        <w:rPr>
          <w:rFonts w:ascii="Times New Roman" w:hAnsi="Times New Roman" w:cs="Times New Roman"/>
          <w:sz w:val="28"/>
          <w:szCs w:val="28"/>
        </w:rPr>
        <w:t xml:space="preserve"> Нижегородская моя земля.</w:t>
      </w:r>
    </w:p>
    <w:p w:rsidR="00473EA3" w:rsidRPr="00E843AB" w:rsidRDefault="00473EA3" w:rsidP="00165150">
      <w:pPr>
        <w:pStyle w:val="a5"/>
      </w:pPr>
      <w:r w:rsidRPr="00165150">
        <w:rPr>
          <w:rFonts w:ascii="Times New Roman" w:hAnsi="Times New Roman" w:cs="Times New Roman"/>
          <w:sz w:val="28"/>
          <w:szCs w:val="28"/>
        </w:rPr>
        <w:t xml:space="preserve">Это стихотворение нижегородского писателя и поэта Валерия </w:t>
      </w:r>
      <w:proofErr w:type="spellStart"/>
      <w:r w:rsidRPr="00165150">
        <w:rPr>
          <w:rFonts w:ascii="Times New Roman" w:hAnsi="Times New Roman" w:cs="Times New Roman"/>
          <w:sz w:val="28"/>
          <w:szCs w:val="28"/>
        </w:rPr>
        <w:t>Шамшурина</w:t>
      </w:r>
      <w:proofErr w:type="spellEnd"/>
      <w:r>
        <w:t>.</w:t>
      </w:r>
    </w:p>
    <w:p w:rsidR="0069036A" w:rsidRPr="00165150" w:rsidRDefault="00E843AB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69036A">
        <w:rPr>
          <w:b/>
        </w:rPr>
        <w:t xml:space="preserve"> </w:t>
      </w:r>
      <w:r w:rsidR="0069036A" w:rsidRPr="00165150">
        <w:rPr>
          <w:rFonts w:ascii="Times New Roman" w:hAnsi="Times New Roman" w:cs="Times New Roman"/>
          <w:b/>
          <w:sz w:val="28"/>
          <w:szCs w:val="28"/>
        </w:rPr>
        <w:t>Учитель</w:t>
      </w:r>
      <w:r w:rsidR="0069036A" w:rsidRPr="00165150">
        <w:rPr>
          <w:rFonts w:ascii="Times New Roman" w:hAnsi="Times New Roman" w:cs="Times New Roman"/>
          <w:sz w:val="28"/>
          <w:szCs w:val="28"/>
        </w:rPr>
        <w:t xml:space="preserve">. </w:t>
      </w:r>
      <w:r w:rsidRPr="00165150">
        <w:rPr>
          <w:rFonts w:ascii="Times New Roman" w:hAnsi="Times New Roman" w:cs="Times New Roman"/>
          <w:sz w:val="28"/>
          <w:szCs w:val="28"/>
        </w:rPr>
        <w:t>Но в сердце каждого</w:t>
      </w:r>
      <w:r w:rsidR="0069036A" w:rsidRPr="00165150">
        <w:rPr>
          <w:rFonts w:ascii="Times New Roman" w:hAnsi="Times New Roman" w:cs="Times New Roman"/>
          <w:sz w:val="28"/>
          <w:szCs w:val="28"/>
        </w:rPr>
        <w:t xml:space="preserve"> она занимает совсем не малое место. На протяжении всей жизни человек чувствует связь со своей малой родиной, потому что любит её. А если любит, то желает ей благополучия и процветания.</w:t>
      </w:r>
    </w:p>
    <w:p w:rsidR="0069036A" w:rsidRDefault="0069036A" w:rsidP="00D8751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9036A">
        <w:rPr>
          <w:b/>
          <w:sz w:val="28"/>
          <w:szCs w:val="28"/>
        </w:rPr>
        <w:t>Слайд №</w:t>
      </w:r>
      <w:r w:rsidR="00E960B7" w:rsidRPr="00E960B7">
        <w:rPr>
          <w:b/>
          <w:sz w:val="28"/>
          <w:szCs w:val="28"/>
        </w:rPr>
        <w:t>3</w:t>
      </w:r>
      <w:r w:rsidRPr="0069036A">
        <w:rPr>
          <w:sz w:val="28"/>
          <w:szCs w:val="28"/>
        </w:rPr>
        <w:t xml:space="preserve"> (фото с изображением башни, оленя)</w:t>
      </w:r>
    </w:p>
    <w:p w:rsidR="003F61F6" w:rsidRPr="00165150" w:rsidRDefault="0069036A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 w:rsidRPr="00165150">
        <w:rPr>
          <w:rFonts w:ascii="Times New Roman" w:hAnsi="Times New Roman" w:cs="Times New Roman"/>
          <w:sz w:val="28"/>
          <w:szCs w:val="28"/>
        </w:rPr>
        <w:t xml:space="preserve">Как вы </w:t>
      </w:r>
      <w:proofErr w:type="gramStart"/>
      <w:r w:rsidRPr="00165150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 xml:space="preserve"> о чём пойдёт сегодня речь? (ответы учащихся</w:t>
      </w:r>
      <w:r w:rsidR="003F61F6" w:rsidRPr="00165150">
        <w:rPr>
          <w:rFonts w:ascii="Times New Roman" w:hAnsi="Times New Roman" w:cs="Times New Roman"/>
          <w:sz w:val="28"/>
          <w:szCs w:val="28"/>
        </w:rPr>
        <w:t xml:space="preserve"> Сегодня мы поговорим о</w:t>
      </w:r>
      <w:r w:rsidR="00473EA3" w:rsidRPr="00165150">
        <w:rPr>
          <w:rFonts w:ascii="Times New Roman" w:hAnsi="Times New Roman" w:cs="Times New Roman"/>
          <w:sz w:val="28"/>
          <w:szCs w:val="28"/>
        </w:rPr>
        <w:t xml:space="preserve"> нашем городе Нижнем Новгороде как в </w:t>
      </w:r>
      <w:r w:rsidR="003F61F6" w:rsidRPr="00165150">
        <w:rPr>
          <w:rFonts w:ascii="Times New Roman" w:hAnsi="Times New Roman" w:cs="Times New Roman"/>
          <w:sz w:val="28"/>
          <w:szCs w:val="28"/>
        </w:rPr>
        <w:t xml:space="preserve"> прошлом, настоящем и будущем, и о том какую роль в её будущем будем играть мы.</w:t>
      </w:r>
    </w:p>
    <w:p w:rsidR="0069036A" w:rsidRPr="00165150" w:rsidRDefault="0069036A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 w:rsidRPr="00165150">
        <w:rPr>
          <w:rFonts w:ascii="Times New Roman" w:hAnsi="Times New Roman" w:cs="Times New Roman"/>
          <w:sz w:val="28"/>
          <w:szCs w:val="28"/>
        </w:rPr>
        <w:t>Силуэт Дмитриевской башни – главной башни Нижегородского кремля. Герб Нижегородской области – олень.</w:t>
      </w:r>
    </w:p>
    <w:p w:rsidR="00EF578A" w:rsidRPr="00165150" w:rsidRDefault="00EF578A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3F61F6" w:rsidRPr="00165150">
        <w:rPr>
          <w:rFonts w:ascii="Times New Roman" w:hAnsi="Times New Roman" w:cs="Times New Roman"/>
          <w:sz w:val="28"/>
          <w:szCs w:val="28"/>
        </w:rPr>
        <w:t>Ребята</w:t>
      </w:r>
      <w:r w:rsidRPr="00165150">
        <w:rPr>
          <w:rFonts w:ascii="Times New Roman" w:hAnsi="Times New Roman" w:cs="Times New Roman"/>
          <w:sz w:val="28"/>
          <w:szCs w:val="28"/>
        </w:rPr>
        <w:t xml:space="preserve">, а вы </w:t>
      </w:r>
      <w:proofErr w:type="gramStart"/>
      <w:r w:rsidRPr="00165150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 xml:space="preserve"> как  в разные времена назывался Нижний Новгород?</w:t>
      </w:r>
    </w:p>
    <w:p w:rsidR="00EF578A" w:rsidRPr="00165150" w:rsidRDefault="00EF578A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lastRenderedPageBreak/>
        <w:t xml:space="preserve">Ответы </w:t>
      </w:r>
      <w:proofErr w:type="gramStart"/>
      <w:r w:rsidRPr="0016515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>.</w:t>
      </w:r>
    </w:p>
    <w:p w:rsidR="00EF578A" w:rsidRPr="00165150" w:rsidRDefault="00EF578A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165150">
        <w:rPr>
          <w:rFonts w:ascii="Times New Roman" w:hAnsi="Times New Roman" w:cs="Times New Roman"/>
          <w:sz w:val="28"/>
          <w:szCs w:val="28"/>
        </w:rPr>
        <w:t xml:space="preserve">: Верно. Город Горький, город Нижний Новгород. Но и </w:t>
      </w:r>
      <w:proofErr w:type="gramStart"/>
      <w:r w:rsidRPr="00165150">
        <w:rPr>
          <w:rFonts w:ascii="Times New Roman" w:hAnsi="Times New Roman" w:cs="Times New Roman"/>
          <w:sz w:val="28"/>
          <w:szCs w:val="28"/>
        </w:rPr>
        <w:t>Горький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 xml:space="preserve"> и Нижний Новгород – это всё наша Нижегородская область. Наша любимая малая Родина.</w:t>
      </w:r>
    </w:p>
    <w:p w:rsidR="00EF578A" w:rsidRPr="00165150" w:rsidRDefault="00EF578A" w:rsidP="001651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>Основной этап занятия</w:t>
      </w:r>
    </w:p>
    <w:p w:rsidR="00EF578A" w:rsidRPr="00165150" w:rsidRDefault="00EF578A" w:rsidP="001651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>Вклад региона в развитие страны в прошлом.</w:t>
      </w:r>
    </w:p>
    <w:p w:rsidR="00EF578A" w:rsidRPr="00165150" w:rsidRDefault="00EF578A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165150">
        <w:rPr>
          <w:rFonts w:ascii="Times New Roman" w:hAnsi="Times New Roman" w:cs="Times New Roman"/>
          <w:sz w:val="28"/>
          <w:szCs w:val="28"/>
        </w:rPr>
        <w:t>Ребята,</w:t>
      </w:r>
      <w:r w:rsidRPr="001651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150">
        <w:rPr>
          <w:rFonts w:ascii="Times New Roman" w:hAnsi="Times New Roman" w:cs="Times New Roman"/>
          <w:sz w:val="28"/>
          <w:szCs w:val="28"/>
        </w:rPr>
        <w:t xml:space="preserve">а вы </w:t>
      </w:r>
      <w:proofErr w:type="gramStart"/>
      <w:r w:rsidRPr="00165150">
        <w:rPr>
          <w:rFonts w:ascii="Times New Roman" w:hAnsi="Times New Roman" w:cs="Times New Roman"/>
          <w:sz w:val="28"/>
          <w:szCs w:val="28"/>
        </w:rPr>
        <w:t>помните в каком году был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 xml:space="preserve"> основан Нижний Новгород?</w:t>
      </w:r>
    </w:p>
    <w:p w:rsidR="0032606B" w:rsidRPr="00165150" w:rsidRDefault="0032606B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Ответы </w:t>
      </w:r>
      <w:proofErr w:type="gramStart"/>
      <w:r w:rsidRPr="0016515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>.</w:t>
      </w:r>
    </w:p>
    <w:p w:rsidR="0032606B" w:rsidRPr="00165150" w:rsidRDefault="0032606B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165150">
        <w:rPr>
          <w:rFonts w:ascii="Times New Roman" w:hAnsi="Times New Roman" w:cs="Times New Roman"/>
          <w:sz w:val="28"/>
          <w:szCs w:val="28"/>
        </w:rPr>
        <w:t xml:space="preserve">: </w:t>
      </w:r>
      <w:r w:rsidR="00E960B7" w:rsidRPr="00E960B7">
        <w:rPr>
          <w:rFonts w:ascii="Times New Roman" w:hAnsi="Times New Roman" w:cs="Times New Roman"/>
          <w:b/>
          <w:sz w:val="28"/>
          <w:szCs w:val="28"/>
        </w:rPr>
        <w:t>(Слайд 4)</w:t>
      </w:r>
      <w:r w:rsidR="00E960B7">
        <w:rPr>
          <w:rFonts w:ascii="Times New Roman" w:hAnsi="Times New Roman" w:cs="Times New Roman"/>
          <w:sz w:val="28"/>
          <w:szCs w:val="28"/>
        </w:rPr>
        <w:t xml:space="preserve"> </w:t>
      </w:r>
      <w:r w:rsidRPr="00165150">
        <w:rPr>
          <w:rFonts w:ascii="Times New Roman" w:hAnsi="Times New Roman" w:cs="Times New Roman"/>
          <w:sz w:val="28"/>
          <w:szCs w:val="28"/>
        </w:rPr>
        <w:t>Нижегородская область</w:t>
      </w:r>
      <w:r w:rsidR="009044E0" w:rsidRPr="00165150">
        <w:rPr>
          <w:rFonts w:ascii="Times New Roman" w:hAnsi="Times New Roman" w:cs="Times New Roman"/>
          <w:sz w:val="28"/>
          <w:szCs w:val="28"/>
        </w:rPr>
        <w:t xml:space="preserve"> является одной из старейших в нашей стране. Первые упоминания о Нижнем Новгороде в летописях находим в 2021 году. Именно в этом году князь Юрий Всеволодович основал город на «</w:t>
      </w:r>
      <w:proofErr w:type="spellStart"/>
      <w:r w:rsidR="009044E0" w:rsidRPr="00165150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9044E0" w:rsidRPr="00165150">
        <w:rPr>
          <w:rFonts w:ascii="Times New Roman" w:hAnsi="Times New Roman" w:cs="Times New Roman"/>
          <w:sz w:val="28"/>
          <w:szCs w:val="28"/>
        </w:rPr>
        <w:t xml:space="preserve"> Оки» (Нижний Новгород).</w:t>
      </w:r>
    </w:p>
    <w:p w:rsidR="009044E0" w:rsidRPr="00165150" w:rsidRDefault="009044E0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Нижний Новгород всегда восхищал своей архитектурой, историей, промышленным </w:t>
      </w:r>
      <w:r w:rsidR="009707B2" w:rsidRPr="001651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5150">
        <w:rPr>
          <w:rFonts w:ascii="Times New Roman" w:hAnsi="Times New Roman" w:cs="Times New Roman"/>
          <w:sz w:val="28"/>
          <w:szCs w:val="28"/>
        </w:rPr>
        <w:t>потенциалом</w:t>
      </w:r>
      <w:proofErr w:type="gramStart"/>
      <w:r w:rsidR="00E960B7">
        <w:rPr>
          <w:rFonts w:ascii="Times New Roman" w:hAnsi="Times New Roman" w:cs="Times New Roman"/>
          <w:sz w:val="28"/>
          <w:szCs w:val="28"/>
        </w:rPr>
        <w:t>,</w:t>
      </w:r>
      <w:r w:rsidRPr="001651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5150">
        <w:rPr>
          <w:rFonts w:ascii="Times New Roman" w:hAnsi="Times New Roman" w:cs="Times New Roman"/>
          <w:sz w:val="28"/>
          <w:szCs w:val="28"/>
        </w:rPr>
        <w:t>сегда</w:t>
      </w:r>
      <w:proofErr w:type="spellEnd"/>
      <w:r w:rsidRPr="00165150">
        <w:rPr>
          <w:rFonts w:ascii="Times New Roman" w:hAnsi="Times New Roman" w:cs="Times New Roman"/>
          <w:sz w:val="28"/>
          <w:szCs w:val="28"/>
        </w:rPr>
        <w:t xml:space="preserve"> вставал на защиту страны. Именно из Нижнего Новгорода в 1612 году вышло Нижегородское ополчение под предводительством Кузьмы Минина и Дмитрия Пожарского для освобождения Москвы от</w:t>
      </w:r>
      <w:r w:rsidR="009707B2" w:rsidRPr="001651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707B2" w:rsidRPr="00165150">
        <w:rPr>
          <w:rFonts w:ascii="Times New Roman" w:hAnsi="Times New Roman" w:cs="Times New Roman"/>
          <w:sz w:val="28"/>
          <w:szCs w:val="28"/>
        </w:rPr>
        <w:t>польско</w:t>
      </w:r>
      <w:proofErr w:type="spellEnd"/>
      <w:r w:rsidR="009707B2" w:rsidRPr="00165150">
        <w:rPr>
          <w:rFonts w:ascii="Times New Roman" w:hAnsi="Times New Roman" w:cs="Times New Roman"/>
          <w:sz w:val="28"/>
          <w:szCs w:val="28"/>
        </w:rPr>
        <w:t xml:space="preserve"> – литовских захватчиков.</w:t>
      </w:r>
    </w:p>
    <w:p w:rsidR="009707B2" w:rsidRPr="00165150" w:rsidRDefault="009707B2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  После того, как 1817 году сюда была перенесена нижегородская ярмарка, Нижний Новгород стал главным международным торговым центром России. Не случайно его в 19 веке называли «карманом России».</w:t>
      </w:r>
    </w:p>
    <w:p w:rsidR="009707B2" w:rsidRPr="00165150" w:rsidRDefault="009707B2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   В 1932 году город был переименован в Горький, в честь писателя Максима Горького.</w:t>
      </w:r>
    </w:p>
    <w:p w:rsidR="009707B2" w:rsidRPr="00165150" w:rsidRDefault="009707B2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E960B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65150">
        <w:rPr>
          <w:rFonts w:ascii="Times New Roman" w:hAnsi="Times New Roman" w:cs="Times New Roman"/>
          <w:sz w:val="28"/>
          <w:szCs w:val="28"/>
        </w:rPr>
        <w:t>Во время Великой Отечественной войны, на протяжении  трёх лет, подвергался бомбардировкам со стороны немецкой  авиации.</w:t>
      </w:r>
    </w:p>
    <w:p w:rsidR="009707B2" w:rsidRPr="00165150" w:rsidRDefault="009707B2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    В суровые годы Великой Отечественной войны 1941 – 1945 гг. нижегородцы-горьковчане внесли достойный вклад в Победу.</w:t>
      </w:r>
    </w:p>
    <w:p w:rsidR="00FC66CB" w:rsidRPr="00165150" w:rsidRDefault="009707B2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    Горький являлся</w:t>
      </w:r>
      <w:r w:rsidR="00562E93" w:rsidRPr="00165150">
        <w:rPr>
          <w:rFonts w:ascii="Times New Roman" w:hAnsi="Times New Roman" w:cs="Times New Roman"/>
          <w:sz w:val="28"/>
          <w:szCs w:val="28"/>
        </w:rPr>
        <w:t xml:space="preserve"> подлинным арсеналом страны: он снабжал армию, тысячами самолётов, десятками тысяч танков, броневиков, </w:t>
      </w:r>
      <w:proofErr w:type="spellStart"/>
      <w:r w:rsidR="00562E93" w:rsidRPr="00165150">
        <w:rPr>
          <w:rFonts w:ascii="Times New Roman" w:hAnsi="Times New Roman" w:cs="Times New Roman"/>
          <w:sz w:val="28"/>
          <w:szCs w:val="28"/>
        </w:rPr>
        <w:t>минамётами</w:t>
      </w:r>
      <w:proofErr w:type="spellEnd"/>
      <w:r w:rsidR="00562E93" w:rsidRPr="00165150">
        <w:rPr>
          <w:rFonts w:ascii="Times New Roman" w:hAnsi="Times New Roman" w:cs="Times New Roman"/>
          <w:sz w:val="28"/>
          <w:szCs w:val="28"/>
        </w:rPr>
        <w:t xml:space="preserve">, автомобилями, десятками миллионов различных снарядов, мин, гранат и другой военной продукции. В годы Великой Отечественной войны в Горьком и области работало 66 крупных оборонных предприятий. </w:t>
      </w:r>
      <w:r w:rsidR="00FC66CB" w:rsidRPr="00165150">
        <w:rPr>
          <w:rFonts w:ascii="Times New Roman" w:hAnsi="Times New Roman" w:cs="Times New Roman"/>
          <w:sz w:val="28"/>
          <w:szCs w:val="28"/>
        </w:rPr>
        <w:t>Во время войны из Нижегородской области в красную армию ушло  844 тысяч человек</w:t>
      </w:r>
      <w:r w:rsidR="00E601DB" w:rsidRPr="00165150">
        <w:rPr>
          <w:rFonts w:ascii="Times New Roman" w:hAnsi="Times New Roman" w:cs="Times New Roman"/>
          <w:sz w:val="28"/>
          <w:szCs w:val="28"/>
        </w:rPr>
        <w:t>.</w:t>
      </w:r>
    </w:p>
    <w:p w:rsidR="00FC66CB" w:rsidRPr="00165150" w:rsidRDefault="00FC66CB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 Существенную помощь город Горький оказал в восстановлении Сталинграда, Ленинграда, </w:t>
      </w:r>
      <w:proofErr w:type="spellStart"/>
      <w:r w:rsidRPr="00165150">
        <w:rPr>
          <w:rFonts w:ascii="Times New Roman" w:hAnsi="Times New Roman" w:cs="Times New Roman"/>
          <w:sz w:val="28"/>
          <w:szCs w:val="28"/>
        </w:rPr>
        <w:t>Донбаса</w:t>
      </w:r>
      <w:proofErr w:type="spellEnd"/>
      <w:r w:rsidRPr="00165150">
        <w:rPr>
          <w:rFonts w:ascii="Times New Roman" w:hAnsi="Times New Roman" w:cs="Times New Roman"/>
          <w:sz w:val="28"/>
          <w:szCs w:val="28"/>
        </w:rPr>
        <w:t xml:space="preserve"> и других освобождённых территорий, направив туда рабочих и необходимое оборудование.</w:t>
      </w:r>
    </w:p>
    <w:p w:rsidR="00FC66CB" w:rsidRPr="00165150" w:rsidRDefault="00FC66CB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  В 1990 году был</w:t>
      </w:r>
      <w:r w:rsidR="00250F8E" w:rsidRPr="00165150">
        <w:rPr>
          <w:rFonts w:ascii="Times New Roman" w:hAnsi="Times New Roman" w:cs="Times New Roman"/>
          <w:sz w:val="28"/>
          <w:szCs w:val="28"/>
        </w:rPr>
        <w:t>о возвращено название Нижний Нов</w:t>
      </w:r>
      <w:r w:rsidRPr="00165150">
        <w:rPr>
          <w:rFonts w:ascii="Times New Roman" w:hAnsi="Times New Roman" w:cs="Times New Roman"/>
          <w:sz w:val="28"/>
          <w:szCs w:val="28"/>
        </w:rPr>
        <w:t>город.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1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Учитель:</w:t>
      </w:r>
      <w:r w:rsidRPr="00165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66CB" w:rsidRPr="00165150">
        <w:rPr>
          <w:rFonts w:ascii="Times New Roman" w:hAnsi="Times New Roman" w:cs="Times New Roman"/>
          <w:color w:val="000000" w:themeColor="text1"/>
          <w:sz w:val="28"/>
          <w:szCs w:val="28"/>
        </w:rPr>
        <w:t>А какое самое знаменательное ещё событие произошло для Нижнего Новгорода в 2020 году? (</w:t>
      </w:r>
      <w:r w:rsidR="00FC66CB" w:rsidRPr="0016515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Присвоено звание города трудовой доблести.</w:t>
      </w:r>
      <w:r w:rsidR="00FC66CB" w:rsidRPr="0016515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515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Давайте перенесемся в прошлое. </w:t>
      </w:r>
      <w:r w:rsidRPr="001651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473EA3" w:rsidRPr="001651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Слайд </w:t>
      </w:r>
      <w:r w:rsidR="00E960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1651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/>
          <w:color w:val="666666"/>
          <w:sz w:val="28"/>
          <w:szCs w:val="28"/>
          <w:bdr w:val="none" w:sz="0" w:space="0" w:color="auto" w:frame="1"/>
        </w:rPr>
      </w:pPr>
      <w:r w:rsidRPr="00165150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(Звучит мелодия «С чего начинается Родина»).</w:t>
      </w:r>
      <w:r w:rsidRPr="0016515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Июнь. Клонился к вечеру закат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белой ночи разливалось море,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раздавался звонкий смех ребят,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Не </w:t>
      </w:r>
      <w:proofErr w:type="gramStart"/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знающих</w:t>
      </w:r>
      <w:proofErr w:type="gramEnd"/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не ведающих горя.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Июнь. Тогда еще не знали мы,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 школьных вечеров шагая,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завтра будет первый день войны,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кончится она лишь в 45-м, в мае.</w:t>
      </w:r>
      <w:r w:rsidRPr="001651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Началась Великая Отечественная война</w:t>
      </w:r>
      <w:r w:rsidRPr="001651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1E6C96" w:rsidRPr="00165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 </w:t>
      </w:r>
      <w:r w:rsidRPr="00165150">
        <w:rPr>
          <w:rFonts w:ascii="Times New Roman" w:hAnsi="Times New Roman" w:cs="Times New Roman"/>
          <w:bCs/>
          <w:iCs/>
          <w:sz w:val="28"/>
          <w:szCs w:val="28"/>
        </w:rPr>
        <w:t xml:space="preserve">А перед теми, кто остался в тылу, стояли две задачи. </w:t>
      </w:r>
      <w:r w:rsidRPr="0016515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задачей перед горьковчанами было строительство оборонительных рубежей, т.к. в планах  врага сначала захватить Москву, а к октябрю 1941 года и город Горький - крупный промышленный центр. В очень холодную погоду, несмотря на бомбежки немецкой авиации, эти рубежи строило все население, в том числе и ученики старших классов.</w:t>
      </w:r>
    </w:p>
    <w:p w:rsidR="00250F8E" w:rsidRPr="00165150" w:rsidRDefault="00250F8E" w:rsidP="0016515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защиты города была другая основная задача – наладить производство </w:t>
      </w:r>
      <w:r w:rsidRPr="00165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оружия, боеприпасов и другого военного снаряжения. </w:t>
      </w:r>
    </w:p>
    <w:p w:rsidR="00E960B7" w:rsidRDefault="00250F8E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BB5848">
        <w:rPr>
          <w:rFonts w:ascii="Times New Roman" w:hAnsi="Times New Roman" w:cs="Times New Roman"/>
          <w:sz w:val="28"/>
          <w:szCs w:val="28"/>
        </w:rPr>
        <w:t xml:space="preserve">Уже с первых дней войны все промышленные предприятия города Горького и Горьковской области переключились на производство оборонной продукции. </w:t>
      </w:r>
      <w:r w:rsidRPr="00BB5848">
        <w:rPr>
          <w:rFonts w:ascii="Times New Roman" w:hAnsi="Times New Roman" w:cs="Times New Roman"/>
          <w:sz w:val="28"/>
          <w:szCs w:val="28"/>
          <w:lang w:eastAsia="ru-RU"/>
        </w:rPr>
        <w:t>Горьковские заводы работали круглосуточно, к станкам вставали женщины и дети, </w:t>
      </w:r>
      <w:proofErr w:type="gramStart"/>
      <w:r w:rsidRPr="00BB5848">
        <w:rPr>
          <w:rFonts w:ascii="Times New Roman" w:hAnsi="Times New Roman" w:cs="Times New Roman"/>
          <w:sz w:val="28"/>
          <w:szCs w:val="28"/>
          <w:lang w:eastAsia="ru-RU"/>
        </w:rPr>
        <w:t>заменяя</w:t>
      </w:r>
      <w:r w:rsidR="00E960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B5848">
        <w:rPr>
          <w:rFonts w:ascii="Times New Roman" w:hAnsi="Times New Roman" w:cs="Times New Roman"/>
          <w:sz w:val="28"/>
          <w:szCs w:val="28"/>
          <w:lang w:eastAsia="ru-RU"/>
        </w:rPr>
        <w:t xml:space="preserve"> ушедших на фронт</w:t>
      </w:r>
      <w:proofErr w:type="gramEnd"/>
      <w:r w:rsidRPr="00BB5848">
        <w:rPr>
          <w:rFonts w:ascii="Times New Roman" w:hAnsi="Times New Roman" w:cs="Times New Roman"/>
          <w:sz w:val="28"/>
          <w:szCs w:val="28"/>
          <w:lang w:eastAsia="ru-RU"/>
        </w:rPr>
        <w:t> мужчин. Работали в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несколько смен, порой под бомбежками. </w:t>
      </w:r>
    </w:p>
    <w:p w:rsidR="00E960B7" w:rsidRDefault="00E960B7" w:rsidP="00165150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960B7">
        <w:rPr>
          <w:rFonts w:ascii="Times New Roman" w:hAnsi="Times New Roman" w:cs="Times New Roman"/>
          <w:b/>
          <w:sz w:val="28"/>
          <w:szCs w:val="28"/>
          <w:lang w:eastAsia="ru-RU"/>
        </w:rPr>
        <w:t>(Слайд 6)</w:t>
      </w:r>
    </w:p>
    <w:p w:rsidR="00250F8E" w:rsidRPr="00165150" w:rsidRDefault="00E960B7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250F8E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Девизом для рабочих горьковских предприятий, как и по всей стране, стали слова: </w:t>
      </w:r>
      <w:r w:rsidR="00250F8E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250F8E" w:rsidRPr="001651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Всё для фронта! Всё для Победы!</w:t>
      </w:r>
      <w:r w:rsidR="00250F8E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  <w:r w:rsidR="00250F8E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2BE">
        <w:rPr>
          <w:rFonts w:ascii="Times New Roman" w:hAnsi="Times New Roman" w:cs="Times New Roman"/>
          <w:b/>
          <w:sz w:val="28"/>
          <w:szCs w:val="28"/>
          <w:lang w:eastAsia="ru-RU"/>
        </w:rPr>
        <w:t>(5</w:t>
      </w:r>
      <w:r w:rsidR="00250F8E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слайд).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Давайте рассмотрим, какие основные заводы по производству военной техники и снарядов были в городе Горьком и что они производили.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sz w:val="28"/>
          <w:szCs w:val="28"/>
          <w:lang w:eastAsia="ru-RU"/>
        </w:rPr>
        <w:t>Вы подготовили небольшие доклады о крупных предприятиях</w:t>
      </w:r>
      <w:r w:rsidR="006B10FA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, давайте послушаем. 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10FA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Выступление обучающихся:</w:t>
      </w:r>
      <w:r w:rsidR="001E6C96" w:rsidRPr="0016515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(7</w:t>
      </w:r>
      <w:r w:rsidR="00F14BFD" w:rsidRPr="0016515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-12</w:t>
      </w:r>
      <w:r w:rsidR="001E6C96" w:rsidRPr="0016515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слайд)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1.</w:t>
      </w:r>
      <w:r w:rsidR="006B10FA" w:rsidRPr="0016515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Ученик. </w:t>
      </w:r>
      <w:r w:rsidRPr="0016515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Самый крупный завод нашей области это </w:t>
      </w:r>
      <w:r w:rsidRPr="00165150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Горьковский автомобильный завод.</w:t>
      </w:r>
      <w:r w:rsidRPr="0016515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На Горький было совершено три крупных </w:t>
      </w:r>
      <w:proofErr w:type="spellStart"/>
      <w:r w:rsidRPr="00165150">
        <w:rPr>
          <w:rFonts w:ascii="Times New Roman" w:hAnsi="Times New Roman" w:cs="Times New Roman"/>
          <w:sz w:val="28"/>
          <w:szCs w:val="28"/>
          <w:lang w:eastAsia="ru-RU"/>
        </w:rPr>
        <w:t>авианалета</w:t>
      </w:r>
      <w:proofErr w:type="spellEnd"/>
      <w:r w:rsidRPr="00165150">
        <w:rPr>
          <w:rFonts w:ascii="Times New Roman" w:hAnsi="Times New Roman" w:cs="Times New Roman"/>
          <w:sz w:val="28"/>
          <w:szCs w:val="28"/>
          <w:lang w:eastAsia="ru-RU"/>
        </w:rPr>
        <w:t>.  В результате налетов на автозаводе почти всё было разрушено и его пришлось отстраивать  практически заново.</w:t>
      </w:r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Но производство продукции не прекращалось ни на один день. </w:t>
      </w:r>
    </w:p>
    <w:p w:rsidR="00250F8E" w:rsidRPr="00ED780D" w:rsidRDefault="00250F8E" w:rsidP="00165150">
      <w:pPr>
        <w:pStyle w:val="a5"/>
        <w:rPr>
          <w:sz w:val="28"/>
          <w:szCs w:val="28"/>
          <w:lang w:eastAsia="ru-RU"/>
        </w:rPr>
      </w:pPr>
      <w:r w:rsidRPr="00165150">
        <w:rPr>
          <w:rStyle w:val="c1"/>
          <w:rFonts w:ascii="Times New Roman" w:hAnsi="Times New Roman" w:cs="Times New Roman"/>
          <w:sz w:val="28"/>
          <w:szCs w:val="28"/>
        </w:rPr>
        <w:t xml:space="preserve">Автозавод выпускал автомобили, легкие танки Т-60, Т-70, танковые моторы,  бронеавтомобили, минометы, боеприпасы, комплектующие изделия </w:t>
      </w:r>
      <w:r w:rsidRPr="00ED780D">
        <w:rPr>
          <w:rStyle w:val="c1"/>
          <w:rFonts w:ascii="Times New Roman" w:hAnsi="Times New Roman" w:cs="Times New Roman"/>
          <w:sz w:val="28"/>
          <w:szCs w:val="28"/>
        </w:rPr>
        <w:t xml:space="preserve">для танков Т-34, снаряды для реактивных установок, другую военную продукцию.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Завод «Двигатель революции»  </w:t>
      </w:r>
      <w:r w:rsidR="00F14BFD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(Слайд 13) 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освоил производство 120- миллиметровых минометов,  снарядов для «Катюш». Всего за годы войны было выпущено 43 688 штук минометов различной модификации. 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2E48D0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З</w:t>
      </w: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авод  </w:t>
      </w:r>
      <w:r w:rsidR="002E48D0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«Красное Сормово».</w:t>
      </w:r>
      <w:r w:rsidR="006A18FB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(Слайд 14)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sz w:val="28"/>
          <w:szCs w:val="28"/>
          <w:lang w:eastAsia="ru-RU"/>
        </w:rPr>
        <w:t>Судостроительный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завод «Красное Сормово» полностью перешел на выпуск танков Т-34. Уже первый эшелон танков Т-34 в  1941 г. был отправлен для обороны Москвы. </w:t>
      </w:r>
    </w:p>
    <w:p w:rsidR="00250F8E" w:rsidRPr="00165150" w:rsidRDefault="00250F8E" w:rsidP="00165150">
      <w:pPr>
        <w:pStyle w:val="a5"/>
        <w:rPr>
          <w:rStyle w:val="c1"/>
          <w:rFonts w:ascii="Times New Roman" w:hAnsi="Times New Roman" w:cs="Times New Roman"/>
          <w:sz w:val="28"/>
          <w:szCs w:val="28"/>
        </w:rPr>
      </w:pPr>
      <w:r w:rsidRPr="00165150">
        <w:rPr>
          <w:rStyle w:val="c1"/>
          <w:rFonts w:ascii="Times New Roman" w:hAnsi="Times New Roman" w:cs="Times New Roman"/>
          <w:sz w:val="28"/>
          <w:szCs w:val="28"/>
        </w:rPr>
        <w:t xml:space="preserve">В бою средний танк Т-34 показал себя машиной, превосходящей </w:t>
      </w:r>
      <w:proofErr w:type="gramStart"/>
      <w:r w:rsidRPr="00165150">
        <w:rPr>
          <w:rStyle w:val="c1"/>
          <w:rFonts w:ascii="Times New Roman" w:hAnsi="Times New Roman" w:cs="Times New Roman"/>
          <w:sz w:val="28"/>
          <w:szCs w:val="28"/>
        </w:rPr>
        <w:t>вражеские</w:t>
      </w:r>
      <w:proofErr w:type="gramEnd"/>
      <w:r w:rsidRPr="00165150">
        <w:rPr>
          <w:rStyle w:val="c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65150">
        <w:rPr>
          <w:rStyle w:val="c1"/>
          <w:rFonts w:ascii="Times New Roman" w:hAnsi="Times New Roman" w:cs="Times New Roman"/>
          <w:sz w:val="28"/>
          <w:szCs w:val="28"/>
        </w:rPr>
        <w:t>Сормовские</w:t>
      </w:r>
      <w:proofErr w:type="spellEnd"/>
      <w:r w:rsidRPr="00165150">
        <w:rPr>
          <w:rStyle w:val="c1"/>
          <w:rFonts w:ascii="Times New Roman" w:hAnsi="Times New Roman" w:cs="Times New Roman"/>
          <w:sz w:val="28"/>
          <w:szCs w:val="28"/>
        </w:rPr>
        <w:t xml:space="preserve"> конструкторы </w:t>
      </w:r>
      <w:r w:rsidRPr="00165150">
        <w:rPr>
          <w:rFonts w:ascii="Times New Roman" w:hAnsi="Times New Roman" w:cs="Times New Roman"/>
          <w:sz w:val="28"/>
          <w:szCs w:val="28"/>
        </w:rPr>
        <w:t>  сделали ее литой и установили 85-миллиметровую пушку последней модели.</w:t>
      </w:r>
      <w:r w:rsidRPr="00165150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Style w:val="c1"/>
          <w:rFonts w:ascii="Times New Roman" w:hAnsi="Times New Roman" w:cs="Times New Roman"/>
          <w:sz w:val="28"/>
          <w:szCs w:val="28"/>
        </w:rPr>
        <w:lastRenderedPageBreak/>
        <w:t>Завод «Красное Сормово» занимался еще и строительством подводных лодок.</w:t>
      </w:r>
    </w:p>
    <w:p w:rsidR="00250F8E" w:rsidRPr="00165150" w:rsidRDefault="006B10FA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165150">
        <w:rPr>
          <w:rFonts w:ascii="Times New Roman" w:hAnsi="Times New Roman" w:cs="Times New Roman"/>
          <w:b/>
          <w:color w:val="000000"/>
          <w:sz w:val="28"/>
          <w:szCs w:val="28"/>
        </w:rPr>
        <w:t>2 Ученик- 4</w:t>
      </w:r>
      <w:r w:rsidR="00250F8E" w:rsidRPr="00165150">
        <w:rPr>
          <w:rFonts w:ascii="Times New Roman" w:hAnsi="Times New Roman" w:cs="Times New Roman"/>
          <w:b/>
          <w:color w:val="000000"/>
          <w:sz w:val="28"/>
          <w:szCs w:val="28"/>
        </w:rPr>
        <w:t>. Горьковский авиационный завод</w:t>
      </w:r>
      <w:r w:rsidR="00250F8E" w:rsidRPr="001651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BD8" w:rsidRPr="0016515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2E4BD8" w:rsidRPr="00165150">
        <w:rPr>
          <w:rFonts w:ascii="Times New Roman" w:hAnsi="Times New Roman" w:cs="Times New Roman"/>
          <w:b/>
          <w:color w:val="000000"/>
          <w:sz w:val="28"/>
          <w:szCs w:val="28"/>
        </w:rPr>
        <w:t>Слайд</w:t>
      </w:r>
      <w:r w:rsidR="002E4BD8" w:rsidRPr="001651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BD8" w:rsidRPr="00165150">
        <w:rPr>
          <w:rFonts w:ascii="Times New Roman" w:hAnsi="Times New Roman" w:cs="Times New Roman"/>
          <w:b/>
          <w:color w:val="000000"/>
          <w:sz w:val="28"/>
          <w:szCs w:val="28"/>
        </w:rPr>
        <w:t>15)</w:t>
      </w:r>
      <w:r w:rsidR="002E4BD8" w:rsidRPr="001651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0F8E" w:rsidRPr="00165150">
        <w:rPr>
          <w:rFonts w:ascii="Times New Roman" w:hAnsi="Times New Roman" w:cs="Times New Roman"/>
          <w:color w:val="000000"/>
          <w:sz w:val="28"/>
          <w:szCs w:val="28"/>
        </w:rPr>
        <w:t xml:space="preserve">с первых дней войны работал над созданием боевых самолетов. В кратчайшие сроки было налажено производство истребителей ЛАГГ-3. В 1941 г. завод изготовил 1994 истребителя. Затем завод освоил выпуск истребителей ЛА-5 с двигателем воздушного охлаждения и  начал выпуск модели ЛА-7. </w:t>
      </w:r>
      <w:r w:rsidR="00250F8E" w:rsidRPr="00165150">
        <w:rPr>
          <w:rStyle w:val="c1"/>
          <w:rFonts w:ascii="Times New Roman" w:hAnsi="Times New Roman" w:cs="Times New Roman"/>
          <w:sz w:val="28"/>
          <w:szCs w:val="28"/>
        </w:rPr>
        <w:t xml:space="preserve">Всего за годы войны завод дал фронту более 19 тыс. </w:t>
      </w:r>
      <w:r w:rsidR="00250F8E" w:rsidRPr="00165150">
        <w:rPr>
          <w:rFonts w:ascii="Times New Roman" w:hAnsi="Times New Roman" w:cs="Times New Roman"/>
          <w:color w:val="000000"/>
          <w:sz w:val="28"/>
          <w:szCs w:val="28"/>
        </w:rPr>
        <w:t xml:space="preserve">самолетов, то есть каждый третий отечественный истребитель.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>5. Машиностроительный завод</w:t>
      </w:r>
      <w:r w:rsidR="002E4BD8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(Слайд 16) </w:t>
      </w: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годы войны был лидером по производству пушек 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>ЗИС-2, ЗИС-3. Один выстрел  из этих пушек гарантировал точное попадание в цель.</w:t>
      </w:r>
      <w:r w:rsidRPr="001651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>Было  выпущено столько же артиллерийских орудий, сколько на всех предприятиях Германии.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Учитель: 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Свидетельством выдающейся роли продукции «Красного </w:t>
      </w:r>
      <w:proofErr w:type="spellStart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Сормова</w:t>
      </w:r>
      <w:proofErr w:type="spellEnd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стали строки из воспоминаний Маршала Советского Союза Г. К. Жукова: «В октябре 1941 года, когда мне была поручена операция по обороне Москвы, мы начали получать с </w:t>
      </w:r>
      <w:proofErr w:type="spellStart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Сормовского</w:t>
      </w:r>
      <w:proofErr w:type="spellEnd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завода танки „Т-34“. Эта помощь пришла вовремя и сыграла большую роль в битве за Москву».</w:t>
      </w:r>
    </w:p>
    <w:p w:rsidR="00250F8E" w:rsidRPr="00165150" w:rsidRDefault="006B10FA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 Ученик - </w:t>
      </w:r>
      <w:r w:rsidR="00250F8E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 Завод «Красная Этна» </w:t>
      </w:r>
      <w:r w:rsidR="00CA21A9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(Слайд 17) </w:t>
      </w:r>
      <w:r w:rsidR="00250F8E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обеспечивал все промышленные предприятия страны лентой холодного проката. </w:t>
      </w:r>
      <w:r w:rsidR="00CA21A9" w:rsidRPr="0016515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250F8E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мотоциклов с прицепной коляской под ручной пулемет.</w:t>
      </w:r>
      <w:r w:rsidR="00CA21A9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Производил мины, автоматы ППШ и минометы. На территории завода «Красная Этна» был сформирован Горьковский мотоциклетный завод. За годы войны он поставил фронту почти 6 000 тысяч армейских мотоциклетов.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А </w:t>
      </w:r>
      <w:r w:rsidRPr="00165150">
        <w:rPr>
          <w:rFonts w:ascii="Times New Roman" w:hAnsi="Times New Roman" w:cs="Times New Roman"/>
          <w:sz w:val="28"/>
          <w:szCs w:val="28"/>
        </w:rPr>
        <w:t xml:space="preserve">коллектив  завода </w:t>
      </w:r>
      <w:r w:rsidRPr="00165150">
        <w:rPr>
          <w:rFonts w:ascii="Times New Roman" w:hAnsi="Times New Roman" w:cs="Times New Roman"/>
          <w:b/>
          <w:sz w:val="28"/>
          <w:szCs w:val="28"/>
        </w:rPr>
        <w:t>"Красный металлист"</w:t>
      </w:r>
      <w:r w:rsidRPr="00165150">
        <w:rPr>
          <w:rFonts w:ascii="Times New Roman" w:hAnsi="Times New Roman" w:cs="Times New Roman"/>
          <w:sz w:val="28"/>
          <w:szCs w:val="28"/>
        </w:rPr>
        <w:t xml:space="preserve"> </w:t>
      </w:r>
      <w:r w:rsidR="001828C6" w:rsidRPr="00165150">
        <w:rPr>
          <w:rFonts w:ascii="Times New Roman" w:hAnsi="Times New Roman" w:cs="Times New Roman"/>
          <w:sz w:val="28"/>
          <w:szCs w:val="28"/>
        </w:rPr>
        <w:t>(</w:t>
      </w:r>
      <w:r w:rsidR="001828C6" w:rsidRPr="00165150">
        <w:rPr>
          <w:rFonts w:ascii="Times New Roman" w:hAnsi="Times New Roman" w:cs="Times New Roman"/>
          <w:b/>
          <w:sz w:val="28"/>
          <w:szCs w:val="28"/>
        </w:rPr>
        <w:t>Слайд 18</w:t>
      </w:r>
      <w:r w:rsidR="001828C6" w:rsidRPr="00165150">
        <w:rPr>
          <w:rFonts w:ascii="Times New Roman" w:hAnsi="Times New Roman" w:cs="Times New Roman"/>
          <w:sz w:val="28"/>
          <w:szCs w:val="28"/>
        </w:rPr>
        <w:t>)</w:t>
      </w:r>
      <w:r w:rsidRPr="00165150">
        <w:rPr>
          <w:rFonts w:ascii="Times New Roman" w:hAnsi="Times New Roman" w:cs="Times New Roman"/>
          <w:sz w:val="28"/>
          <w:szCs w:val="28"/>
        </w:rPr>
        <w:t xml:space="preserve">без чертежей, только по образцу освоил  технологию выпуска миномёта. </w:t>
      </w:r>
      <w:r w:rsidRPr="0016515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Еще он выпускал в большом количестве </w:t>
      </w:r>
      <w:r w:rsidRPr="00165150">
        <w:rPr>
          <w:rFonts w:ascii="Times New Roman" w:hAnsi="Times New Roman" w:cs="Times New Roman"/>
          <w:sz w:val="28"/>
          <w:szCs w:val="28"/>
        </w:rPr>
        <w:t>сложнейшие приборы для мин и торпед.</w:t>
      </w:r>
      <w:r w:rsidRPr="00165150">
        <w:rPr>
          <w:rFonts w:ascii="Times New Roman" w:hAnsi="Times New Roman" w:cs="Times New Roman"/>
          <w:color w:val="272727"/>
          <w:sz w:val="28"/>
          <w:szCs w:val="28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Уже в августе 1941 года завод выпустил 30 тысяч мин. Также здесь изготавливали пистолеты-пулемёты Шпагина.</w:t>
      </w:r>
    </w:p>
    <w:p w:rsidR="00250F8E" w:rsidRPr="00ED780D" w:rsidRDefault="00250F8E" w:rsidP="00165150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16515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7. Радиотелефонный завод им. Ленина</w:t>
      </w:r>
      <w:r w:rsidR="00491435" w:rsidRPr="0016515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(Слайд 19) </w:t>
      </w:r>
      <w:r w:rsidRPr="001651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изготавливал радиостанции</w:t>
      </w:r>
      <w:r w:rsidRPr="00165150">
        <w:rPr>
          <w:rFonts w:ascii="Times New Roman" w:hAnsi="Times New Roman" w:cs="Times New Roman"/>
          <w:color w:val="212529"/>
          <w:sz w:val="28"/>
          <w:szCs w:val="28"/>
        </w:rPr>
        <w:t xml:space="preserve"> для самолетов и кораблей</w:t>
      </w:r>
      <w:r w:rsidRPr="001651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165150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165150">
        <w:rPr>
          <w:rFonts w:ascii="Times New Roman" w:hAnsi="Times New Roman" w:cs="Times New Roman"/>
          <w:sz w:val="28"/>
          <w:szCs w:val="28"/>
        </w:rPr>
        <w:t>В годы Великой отечественной</w:t>
      </w:r>
      <w:r w:rsidRPr="00ED780D">
        <w:rPr>
          <w:rFonts w:ascii="Times New Roman" w:hAnsi="Times New Roman" w:cs="Times New Roman"/>
          <w:sz w:val="28"/>
          <w:szCs w:val="28"/>
        </w:rPr>
        <w:t xml:space="preserve"> заводом для фронта было произведено 50 000 шт. радиостанций, а так же 112 000 переговорных устройств и 234 000 полевых телефонов.</w:t>
      </w:r>
    </w:p>
    <w:p w:rsidR="00250F8E" w:rsidRPr="00ED780D" w:rsidRDefault="00250F8E" w:rsidP="008A25FF">
      <w:pPr>
        <w:spacing w:after="0" w:line="360" w:lineRule="auto"/>
        <w:ind w:firstLine="568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ED78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(Обучающиеся </w:t>
      </w:r>
      <w:r w:rsidR="006B10F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на доску вывешивают</w:t>
      </w:r>
      <w:r w:rsidRPr="00ED78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6B10F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рисунки </w:t>
      </w:r>
      <w:r w:rsidRPr="00ED78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завод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ов</w:t>
      </w:r>
      <w:r w:rsidRPr="00ED78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, о которых они рассказали и карточки с </w:t>
      </w:r>
      <w:r w:rsidRPr="00ED780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продукцией,</w:t>
      </w:r>
      <w:r w:rsidRPr="00ED78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которую выпускали данные заводы)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sz w:val="28"/>
          <w:szCs w:val="28"/>
          <w:lang w:eastAsia="ru-RU"/>
        </w:rPr>
        <w:t>Вы, ребята, рассказали о самых крупных предприятиях, но и другие фабрики и заводы производили военную технику и орудие, но в меньших объемах</w:t>
      </w:r>
      <w:r w:rsidR="00491435" w:rsidRPr="0016515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50F8E" w:rsidRPr="00165150" w:rsidRDefault="006B10FA" w:rsidP="00165150">
      <w:pPr>
        <w:pStyle w:val="a5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>4 Ученик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250F8E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завод «Теплообменник»,</w:t>
      </w:r>
      <w:r w:rsidR="00250F8E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5193" w:rsidRPr="00165150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A75193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>Слайд 20</w:t>
      </w:r>
      <w:r w:rsidR="00A75193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250F8E" w:rsidRPr="00165150">
        <w:rPr>
          <w:rFonts w:ascii="Times New Roman" w:hAnsi="Times New Roman" w:cs="Times New Roman"/>
          <w:sz w:val="28"/>
          <w:szCs w:val="28"/>
          <w:lang w:eastAsia="ru-RU"/>
        </w:rPr>
        <w:t>выпускал радиаторы для самолетов, танков и судов.</w:t>
      </w:r>
      <w:r w:rsidR="00250F8E"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Нефтеперерабатывающий завод </w:t>
      </w:r>
      <w:r w:rsidR="009819FF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(Слайд 21) </w:t>
      </w:r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занимался производством дизельного топлива, мазута,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Завод им. М.В. Фрунзе</w:t>
      </w:r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освоил выпуск радиостанций для танков, самоходных установок и бронетехники.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Станкозавод </w:t>
      </w:r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был  главным поставщиком установок реактивной артиллерии («катюш»). Осенью 1941 г. На фронт было отправлено 117 установок </w:t>
      </w:r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lastRenderedPageBreak/>
        <w:t>реактивной артиллерии. Они сыграли огромную роль в разгроме немецко-фашистских войск под Москвой.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Горьковский завод аппаратуры связи имени А. С. Попова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  выпускал самосвалы, штабные и санитарные автобусы, полевые кухни.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651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Гидрома</w:t>
      </w:r>
      <w:proofErr w:type="gramStart"/>
      <w:r w:rsidRPr="001651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</w:t>
      </w:r>
      <w:proofErr w:type="spellEnd"/>
      <w:r w:rsidRPr="001651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gramEnd"/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взлетно-посадочные системы для пикирующих бомбардировщиков и истребителей, которые были крайне необходимы фронту. За войну завод выпустил 22 тысячи комплектов шасси к самолетам. 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«Красный Якорь»</w:t>
      </w:r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перешел на выпуск боеприпасов и укладочных приспособлений для горной артиллерии, понтонных якорей для инженерных войск и т.д.</w:t>
      </w:r>
      <w:r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Завод им. Ульянова</w:t>
      </w:r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– единственный в стране, производил специальную судовую электроаппаратуру для судостроения, береговых установок и кораблей Военно-морского флота.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Завод № 80</w:t>
      </w:r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производил до 50% взрывчатых веществ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Жиркомбинат</w:t>
      </w:r>
      <w:proofErr w:type="spellEnd"/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: выпускал порошок для зажигательных смесей и мыло для партизан, порошок.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Все предприятия легкой промышленности</w:t>
      </w:r>
      <w:r w:rsidRPr="001651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с первых дней войны также были переведены на изготовление обмундирования и снаряжения для Красной Армии.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>Труженики Верхневолжского пароходства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перевезли 613 тыс. эвакуированного населения, более 135 тыс. тонн оборудования и имущества, много военных грузов.</w:t>
      </w:r>
      <w:r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819FF" w:rsidRDefault="009819FF" w:rsidP="00165150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50F8E" w:rsidRPr="00165150" w:rsidRDefault="009819FF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250F8E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Итак, давайте подведем итог. </w:t>
      </w:r>
      <w:r w:rsidR="00250F8E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Что производилось на заводах в годы войны в Горьком? </w:t>
      </w:r>
      <w:r w:rsidR="00F36D97" w:rsidRPr="00165150">
        <w:rPr>
          <w:rFonts w:ascii="Times New Roman" w:hAnsi="Times New Roman" w:cs="Times New Roman"/>
          <w:b/>
          <w:color w:val="161310"/>
          <w:sz w:val="28"/>
          <w:szCs w:val="28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color w:val="161310"/>
          <w:sz w:val="28"/>
          <w:szCs w:val="28"/>
        </w:rPr>
      </w:pPr>
      <w:r w:rsidRPr="00165150">
        <w:rPr>
          <w:rFonts w:ascii="Times New Roman" w:hAnsi="Times New Roman" w:cs="Times New Roman"/>
          <w:color w:val="161310"/>
          <w:sz w:val="28"/>
          <w:szCs w:val="28"/>
        </w:rPr>
        <w:t>За военные годы горьковчане дали фронту 38 тысяч танков, самоходных артиллерийских установок, бронемашин, 43 тысячи миномётов, 16 тысяч самолётов, 22 подводные лодки, 109 тысяч автомашин, более 85 тысяч радиостанций, а также 101 тысячу артиллерийских орудий и 1165 «Катюш». Горький являлся подлинным арсеналом страны</w:t>
      </w:r>
      <w:r w:rsidR="00F36D97" w:rsidRPr="00165150">
        <w:rPr>
          <w:rFonts w:ascii="Times New Roman" w:hAnsi="Times New Roman" w:cs="Times New Roman"/>
          <w:color w:val="161310"/>
          <w:sz w:val="28"/>
          <w:szCs w:val="28"/>
        </w:rPr>
        <w:t>.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165150">
        <w:rPr>
          <w:rFonts w:ascii="Times New Roman" w:hAnsi="Times New Roman" w:cs="Times New Roman"/>
          <w:color w:val="161310"/>
          <w:sz w:val="28"/>
          <w:szCs w:val="28"/>
        </w:rPr>
        <w:t>Видя, вот такие цифры, можно сказать какой вклад внесли горьковчане в Победу в ВОВ?</w:t>
      </w:r>
      <w:r w:rsidRPr="00165150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6515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</w:t>
      </w:r>
      <w:r w:rsidRPr="001651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 период Великой Отечественной войны 1941−1945 гг. город Горький внес большой (</w:t>
      </w:r>
      <w:proofErr w:type="spellStart"/>
      <w:r w:rsidRPr="001651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гиганский</w:t>
      </w:r>
      <w:proofErr w:type="spellEnd"/>
      <w:r w:rsidRPr="001651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 вклад в Победу над противником).</w:t>
      </w:r>
      <w:r w:rsidRPr="0016515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hAnsi="Times New Roman" w:cs="Times New Roman"/>
          <w:color w:val="161310"/>
          <w:sz w:val="28"/>
          <w:szCs w:val="28"/>
        </w:rPr>
        <w:t>Каждый завод, каждое предприятие вносило свою лепту в оборону.</w:t>
      </w:r>
      <w:r w:rsidRPr="00165150">
        <w:rPr>
          <w:rFonts w:ascii="Times New Roman" w:eastAsiaTheme="majorEastAsia" w:hAnsi="Times New Roman" w:cs="Times New Roman"/>
          <w:b/>
          <w:color w:val="800000"/>
          <w:sz w:val="28"/>
          <w:szCs w:val="28"/>
        </w:rPr>
        <w:t xml:space="preserve">  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>Девиз «Все для фронта! Все для победы!» был для наших земляков военной поры не пустым звуком, они так думали и так жили, вместе с солдатами на фронте приближая такую долгожданную Победу.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65150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И можно с уверенностью сказать, что успех Советской Армии в боевых сражениях ковался в глубоком тылу.</w:t>
      </w:r>
      <w:r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 Победа была достигнута не только в боях, но и в результате героического труда советского народа в тылу.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15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Родина высоко это оценила. Около 300 горьковчан были удостоены за ратные подвиги высшей награды Родины – звания Героя Советского Союза.</w:t>
      </w:r>
      <w:r w:rsidRPr="00165150"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</w:rPr>
        <w:t xml:space="preserve"> </w:t>
      </w:r>
      <w:r w:rsidRPr="0016515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 самоотверженный труд в годы Великой Отечественной войны 1941−1945 гг. в послевоенный период многие жители города Горького были удостоены персонального звания «Труженик тыла», награждены медалями «За доблестный труд в Великой Отечественной войне 1941−1945 гг.».</w:t>
      </w:r>
      <w:r w:rsidRPr="00165150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</w:t>
      </w:r>
      <w:r w:rsidR="00F36D97" w:rsidRPr="00165150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6515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lastRenderedPageBreak/>
        <w:t xml:space="preserve">Промышленные предприятия  и сам город </w:t>
      </w:r>
      <w:r w:rsidRPr="001651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неоднократно были отмечены правительственными наградами</w:t>
      </w:r>
      <w:proofErr w:type="gramStart"/>
      <w:r w:rsidRPr="001651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1651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43E26">
        <w:rPr>
          <w:rFonts w:ascii="Times New Roman" w:hAnsi="Times New Roman" w:cs="Times New Roman"/>
          <w:sz w:val="28"/>
          <w:szCs w:val="28"/>
        </w:rPr>
        <w:t>А</w:t>
      </w:r>
      <w:r w:rsidR="00F36D97" w:rsidRPr="00165150">
        <w:rPr>
          <w:rFonts w:ascii="Times New Roman" w:hAnsi="Times New Roman" w:cs="Times New Roman"/>
          <w:sz w:val="28"/>
          <w:szCs w:val="28"/>
        </w:rPr>
        <w:t xml:space="preserve">виационный завод.  </w:t>
      </w:r>
      <w:r w:rsidRPr="00165150">
        <w:rPr>
          <w:rFonts w:ascii="Times New Roman" w:hAnsi="Times New Roman" w:cs="Times New Roman"/>
          <w:sz w:val="28"/>
          <w:szCs w:val="28"/>
        </w:rPr>
        <w:t>Машиностроительный завод «Двигатель революции» орденом Трудового Красного Знамени; был награжден орденом Трудового Красного Знамени. Горьковский автомобильный завод орденами Ленина орденом Трудового Красного Знамени орден Отечественной войны I степени</w:t>
      </w:r>
      <w:r w:rsidR="00F36D97" w:rsidRPr="0016515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Завод «Красное Сормово» орденом Ленина и  орденом Отечественной войны 1-й степени. Завод «Красная Этна» был награжден орденом Ленина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завод «Красный металлист» награжден орденом Трудового Красного Знамени.</w:t>
      </w:r>
    </w:p>
    <w:p w:rsidR="00F36D97" w:rsidRPr="009819FF" w:rsidRDefault="00250F8E" w:rsidP="001651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Город Горький был награжден Орденом Ленина</w:t>
      </w:r>
      <w:r w:rsidRPr="0016515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За самоотверженный труд в годы Великой Отечественной войны 1941−1945 гг. в послевоенный период многие жители города Горького были удостоены персонального звания «Труженик тыла», награждены медалями</w:t>
      </w:r>
      <w:r w:rsidR="009819FF">
        <w:rPr>
          <w:rFonts w:ascii="Times New Roman" w:hAnsi="Times New Roman" w:cs="Times New Roman"/>
          <w:sz w:val="28"/>
          <w:szCs w:val="28"/>
        </w:rPr>
        <w:t xml:space="preserve"> з</w:t>
      </w:r>
      <w:r w:rsidRPr="00165150">
        <w:rPr>
          <w:rFonts w:ascii="Times New Roman" w:hAnsi="Times New Roman" w:cs="Times New Roman"/>
          <w:sz w:val="28"/>
          <w:szCs w:val="28"/>
        </w:rPr>
        <w:t>а доблестный труд в Великой Отечественной войне 1941−1945 гг.».</w:t>
      </w:r>
    </w:p>
    <w:p w:rsidR="009819FF" w:rsidRDefault="009819FF" w:rsidP="0016515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50F8E" w:rsidRPr="00165150" w:rsidRDefault="009819FF" w:rsidP="00165150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819FF">
        <w:rPr>
          <w:rFonts w:ascii="Times New Roman" w:hAnsi="Times New Roman" w:cs="Times New Roman"/>
          <w:b/>
          <w:sz w:val="28"/>
          <w:szCs w:val="28"/>
        </w:rPr>
        <w:t>(Слайд 22)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150">
        <w:rPr>
          <w:rFonts w:ascii="Times New Roman" w:hAnsi="Times New Roman" w:cs="Times New Roman"/>
          <w:sz w:val="28"/>
          <w:szCs w:val="28"/>
        </w:rPr>
        <w:t>«</w:t>
      </w:r>
      <w:r w:rsidR="00250F8E" w:rsidRPr="00165150">
        <w:rPr>
          <w:rFonts w:ascii="Times New Roman" w:hAnsi="Times New Roman" w:cs="Times New Roman"/>
          <w:sz w:val="28"/>
          <w:szCs w:val="28"/>
          <w:lang w:eastAsia="ru-RU"/>
        </w:rPr>
        <w:t xml:space="preserve">И  в 2020 году Нижний Новгород удостоен еще одной награды, получил звания города Трудовой доблести. Достоин наш город этого звания? </w:t>
      </w:r>
      <w:r w:rsidR="00F36D97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color w:val="161310"/>
          <w:sz w:val="28"/>
          <w:szCs w:val="28"/>
        </w:rPr>
      </w:pPr>
      <w:r w:rsidRPr="00165150">
        <w:rPr>
          <w:rFonts w:ascii="Times New Roman" w:hAnsi="Times New Roman" w:cs="Times New Roman"/>
          <w:color w:val="161310"/>
          <w:sz w:val="28"/>
          <w:szCs w:val="28"/>
        </w:rPr>
        <w:t xml:space="preserve">В честь этого в  Кремле был открыт памятник труженикам тыла, с установкой которого помогли нижегородские предприятия, внесшие особый вклад в победу. Все их названия запечатлены на постаменте памятника. </w:t>
      </w:r>
    </w:p>
    <w:p w:rsidR="009819FF" w:rsidRDefault="00250F8E" w:rsidP="00165150">
      <w:pPr>
        <w:pStyle w:val="a5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3E39C2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современной России 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39C2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 стал политическим и административным центром Приволжского федерального округа.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39C2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какие люди прославили наш регион!  Это и учёные, и писатели, и военные, и представители культуры, политики. Например, вы знаете такие имена как изобретатель Кулибин, писатель Максим Горький, конструктор </w:t>
      </w:r>
      <w:proofErr w:type="spellStart"/>
      <w:r w:rsidR="003E39C2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Растислав</w:t>
      </w:r>
      <w:proofErr w:type="spellEnd"/>
      <w:r w:rsidR="003E39C2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Алексеев, лётчик Валерий Чкалов, дважды Герой Советского Союза, лёт</w:t>
      </w:r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чик Арсений </w:t>
      </w:r>
      <w:proofErr w:type="spellStart"/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Ворожейкин</w:t>
      </w:r>
      <w:proofErr w:type="spellEnd"/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Конечно это и герои СВО, </w:t>
      </w:r>
      <w:proofErr w:type="gramStart"/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</w:t>
      </w:r>
      <w:proofErr w:type="gramEnd"/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кто встал на защиту Родины</w:t>
      </w:r>
      <w:r w:rsidR="00833E9C" w:rsidRPr="00BB58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BB5848" w:rsidRDefault="00BB5848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58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(Слайд 23)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Уроженец Навашино </w:t>
      </w:r>
    </w:p>
    <w:p w:rsidR="00BB5848" w:rsidRDefault="00BB5848" w:rsidP="00165150">
      <w:pPr>
        <w:pStyle w:val="a5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833E9C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Роман Сергеевич Черёмухин</w:t>
      </w:r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удостоен звания «Герой России»</w:t>
      </w:r>
      <w:r w:rsidR="003E39C2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33E9C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BB5848" w:rsidRDefault="00BB5848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</w:t>
      </w:r>
      <w:r w:rsidR="00833E9C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Михаил </w:t>
      </w:r>
      <w:proofErr w:type="spellStart"/>
      <w:r w:rsidR="00833E9C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Солянинов</w:t>
      </w:r>
      <w:proofErr w:type="spellEnd"/>
      <w:r w:rsidR="00833E9C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ценой своей жизни спас боевых товарищей и награждён орденом Мужества посмертно.</w:t>
      </w:r>
      <w:r w:rsidR="00FA4399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Родился в деревне </w:t>
      </w:r>
      <w:proofErr w:type="spellStart"/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Каликино</w:t>
      </w:r>
      <w:proofErr w:type="spellEnd"/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Бор. </w:t>
      </w:r>
    </w:p>
    <w:p w:rsidR="003E39C2" w:rsidRPr="00165150" w:rsidRDefault="00BB5848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</w:t>
      </w:r>
      <w:proofErr w:type="spellStart"/>
      <w:r w:rsidR="00833E9C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Жунтов</w:t>
      </w:r>
      <w:proofErr w:type="spellEnd"/>
      <w:r w:rsidR="00833E9C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Сергей Викторович</w:t>
      </w:r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старший прапорщик, ценой своей жизни спас своих товарищей, награждён орденом Мужества посмертно </w:t>
      </w:r>
      <w:proofErr w:type="gramStart"/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Бор</w:t>
      </w:r>
    </w:p>
    <w:p w:rsidR="00BB5848" w:rsidRDefault="00BB5848" w:rsidP="00165150">
      <w:pPr>
        <w:pStyle w:val="a5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E39C2" w:rsidRPr="00165150" w:rsidRDefault="003E39C2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2.Вклад региона в развитие страны в настоящем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65150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819FF" w:rsidRDefault="009819FF" w:rsidP="00165150">
      <w:pPr>
        <w:pStyle w:val="a5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33E9C" w:rsidRPr="00165150" w:rsidRDefault="003E39C2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9819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Нижегородская область один из промышленных регионов РФ.</w:t>
      </w:r>
      <w:r w:rsidR="00805DE9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Наиболее развитые отрасли  промышленности Нижегородской области: машиностроение, металлургия, химическая промышленность, лесная промышленность, </w:t>
      </w:r>
      <w:proofErr w:type="spellStart"/>
      <w:proofErr w:type="gramStart"/>
      <w:r w:rsidR="00805DE9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целлюлозно</w:t>
      </w:r>
      <w:proofErr w:type="spellEnd"/>
      <w:r w:rsidR="00805DE9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бумажная</w:t>
      </w:r>
      <w:proofErr w:type="gramEnd"/>
      <w:r w:rsidR="00805DE9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промышленность, лёгкая промышленность, а также, пищевая промышленность.</w:t>
      </w:r>
      <w:r w:rsidR="002D0695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0F8E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 </w:t>
      </w:r>
      <w:r w:rsidR="002D0695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регион </w:t>
      </w:r>
      <w:r w:rsidR="00250F8E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продолжает разрабатывать и производить технику военного и мирного назначения</w:t>
      </w:r>
      <w:r w:rsidR="002D0695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Основное направление деятельности – разработка и производство ядерных боеприпасов</w:t>
      </w:r>
      <w:r w:rsidR="00250F8E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пользующиеся спросом, как в нашей </w:t>
      </w:r>
      <w:r w:rsidR="00250F8E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стране, так и за рубежом, и в мирное время продолжают стоять на страже границ нашей страны.</w:t>
      </w:r>
      <w:r w:rsidR="00D64D6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0695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Наша Нижегородская область занимает 1 мест</w:t>
      </w:r>
      <w:r w:rsidR="00D64D6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в рейтинге регионов музейного </w:t>
      </w:r>
      <w:r w:rsidR="002D0695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туризма, 2 место в рейтинге событийного туризма, входим в топ 5 популярных направлений для путешествия по России. </w:t>
      </w:r>
      <w:r w:rsidR="00250F8E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B5848" w:rsidRDefault="00BB5848" w:rsidP="00165150">
      <w:pPr>
        <w:pStyle w:val="a5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33E9C" w:rsidRPr="00165150" w:rsidRDefault="00BB5848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 w:rsidR="00833E9C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Образ будущего региона и образ будущего подрастающего поколения его жителей</w:t>
      </w:r>
      <w:r w:rsidR="00833E9C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B5848" w:rsidRDefault="00BB5848" w:rsidP="00165150">
      <w:pPr>
        <w:pStyle w:val="a5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33E9C" w:rsidRPr="00165150" w:rsidRDefault="00833E9C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Ребята назовите 5 слов, которые характеризуют наш город Нижний Новгород – как </w:t>
      </w:r>
      <w:r w:rsidR="00CB0B3F"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 трудовой доблести.</w:t>
      </w:r>
    </w:p>
    <w:p w:rsidR="00CB0B3F" w:rsidRPr="00165150" w:rsidRDefault="00CB0B3F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Ответы </w:t>
      </w:r>
      <w:proofErr w:type="gramStart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B0B3F" w:rsidRPr="00165150" w:rsidRDefault="00CB0B3F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Будущее начинается сейчас. И мы</w:t>
      </w:r>
      <w:r w:rsidR="007772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конечно </w:t>
      </w:r>
      <w:proofErr w:type="gramStart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</w:t>
      </w:r>
      <w:proofErr w:type="gramEnd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хотим, как Нижний Новгород, так и вся Нижегородская область была мощной, обновлённой и лидирующей.</w:t>
      </w:r>
    </w:p>
    <w:p w:rsidR="00CB0B3F" w:rsidRPr="00165150" w:rsidRDefault="00CB0B3F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Подумайте и скажите – а что может произойти в будущем, что </w:t>
      </w:r>
      <w:proofErr w:type="gramStart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позволит сделать</w:t>
      </w:r>
      <w:r w:rsidR="007772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лучше и что можем</w:t>
      </w:r>
      <w:proofErr w:type="gramEnd"/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сделать мы?</w:t>
      </w:r>
    </w:p>
    <w:p w:rsidR="00CB0B3F" w:rsidRPr="00165150" w:rsidRDefault="00CB0B3F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учащихся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(экономика и промышленность,</w:t>
      </w:r>
      <w:r w:rsidR="00BB58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72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65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образование и наука, туризм и достопримечательности, социальная сфера.</w:t>
      </w:r>
      <w:proofErr w:type="gramEnd"/>
    </w:p>
    <w:p w:rsidR="00BB5848" w:rsidRDefault="00BB5848" w:rsidP="00165150">
      <w:pPr>
        <w:pStyle w:val="a5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B0B3F" w:rsidRPr="00165150" w:rsidRDefault="00367705" w:rsidP="0016515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BB58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</w:t>
      </w:r>
      <w:r w:rsidR="00805A81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Заключительный этап занятия</w:t>
      </w:r>
    </w:p>
    <w:p w:rsidR="00D64D6C" w:rsidRPr="00165150" w:rsidRDefault="00367705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05A81" w:rsidRPr="00165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 w:rsidR="00D64D6C" w:rsidRPr="00165150">
        <w:rPr>
          <w:rFonts w:ascii="Times New Roman" w:hAnsi="Times New Roman" w:cs="Times New Roman"/>
          <w:color w:val="656565"/>
          <w:sz w:val="28"/>
          <w:szCs w:val="28"/>
        </w:rPr>
        <w:t xml:space="preserve"> </w:t>
      </w:r>
      <w:r w:rsidR="00D64D6C" w:rsidRPr="00165150">
        <w:rPr>
          <w:rFonts w:ascii="Times New Roman" w:hAnsi="Times New Roman" w:cs="Times New Roman"/>
          <w:sz w:val="28"/>
          <w:szCs w:val="28"/>
        </w:rPr>
        <w:t xml:space="preserve">Имя Горького навсегда связано с трудовым подвигом советского </w:t>
      </w:r>
    </w:p>
    <w:p w:rsidR="00D64D6C" w:rsidRPr="00165150" w:rsidRDefault="00D64D6C" w:rsidP="00165150">
      <w:pPr>
        <w:pStyle w:val="a5"/>
        <w:rPr>
          <w:rFonts w:ascii="Times New Roman" w:hAnsi="Times New Roman" w:cs="Times New Roman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 xml:space="preserve">народа в годы Великой Отечественной войны. Память о трудовой славе </w:t>
      </w:r>
    </w:p>
    <w:p w:rsidR="00D64D6C" w:rsidRPr="00165150" w:rsidRDefault="00D64D6C" w:rsidP="00165150">
      <w:pPr>
        <w:pStyle w:val="a5"/>
        <w:rPr>
          <w:rFonts w:ascii="Times New Roman" w:hAnsi="Times New Roman" w:cs="Times New Roman"/>
          <w:color w:val="656565"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Горького должна передаваться из поколения в поколение, вдохновляя молодежь на созидательный труд и на верность Родине</w:t>
      </w:r>
      <w:r w:rsidRPr="00165150">
        <w:rPr>
          <w:rFonts w:ascii="Times New Roman" w:hAnsi="Times New Roman" w:cs="Times New Roman"/>
          <w:color w:val="656565"/>
          <w:sz w:val="28"/>
          <w:szCs w:val="28"/>
        </w:rPr>
        <w:t>.</w:t>
      </w:r>
    </w:p>
    <w:p w:rsidR="00367705" w:rsidRPr="00165150" w:rsidRDefault="00805A81" w:rsidP="00165150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367705"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>Родина бывает разная, но у всех она одн</w:t>
      </w:r>
      <w:r w:rsidR="00367705" w:rsidRPr="001651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 </w:t>
      </w:r>
      <w:r w:rsidR="00367705"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наша Россия. </w:t>
      </w:r>
      <w:proofErr w:type="gramStart"/>
      <w:r w:rsidR="00367705"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>Огромная</w:t>
      </w:r>
      <w:proofErr w:type="gramEnd"/>
      <w:r w:rsidR="00367705"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прекрасная в своём разнообразии.  </w:t>
      </w:r>
      <w:proofErr w:type="gramStart"/>
      <w:r w:rsidR="00367705"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>Славная</w:t>
      </w:r>
      <w:proofErr w:type="gramEnd"/>
      <w:r w:rsidR="00367705"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своими людьми и их трудом! И сегодня мы все вместе творим</w:t>
      </w:r>
      <w:r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7705"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будущее нашего</w:t>
      </w:r>
      <w:r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города.</w:t>
      </w:r>
      <w:r w:rsidR="00367705"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5150">
        <w:rPr>
          <w:rFonts w:ascii="Times New Roman" w:hAnsi="Times New Roman" w:cs="Times New Roman"/>
          <w:sz w:val="28"/>
          <w:szCs w:val="28"/>
          <w:shd w:val="clear" w:color="auto" w:fill="FFFFFF"/>
        </w:rPr>
        <w:t>Мы должны гордиться и любить наш Нижний Новгород</w:t>
      </w:r>
      <w:r w:rsidR="00805A81" w:rsidRPr="00165150">
        <w:rPr>
          <w:rFonts w:ascii="Times New Roman" w:hAnsi="Times New Roman" w:cs="Times New Roman"/>
          <w:b/>
          <w:sz w:val="28"/>
          <w:szCs w:val="28"/>
          <w:lang w:eastAsia="ru-RU"/>
        </w:rPr>
        <w:t>!</w:t>
      </w:r>
    </w:p>
    <w:p w:rsidR="00250F8E" w:rsidRPr="00165150" w:rsidRDefault="00250F8E" w:rsidP="001651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65150">
        <w:rPr>
          <w:rFonts w:ascii="Times New Roman" w:hAnsi="Times New Roman" w:cs="Times New Roman"/>
          <w:b/>
          <w:i/>
          <w:sz w:val="28"/>
          <w:szCs w:val="28"/>
        </w:rPr>
        <w:t xml:space="preserve"> (Звучит песня « </w:t>
      </w:r>
      <w:proofErr w:type="spellStart"/>
      <w:r w:rsidRPr="00165150">
        <w:rPr>
          <w:rFonts w:ascii="Times New Roman" w:hAnsi="Times New Roman" w:cs="Times New Roman"/>
          <w:b/>
          <w:i/>
          <w:sz w:val="28"/>
          <w:szCs w:val="28"/>
        </w:rPr>
        <w:t>Сормовская</w:t>
      </w:r>
      <w:proofErr w:type="spellEnd"/>
      <w:r w:rsidRPr="00165150">
        <w:rPr>
          <w:rFonts w:ascii="Times New Roman" w:hAnsi="Times New Roman" w:cs="Times New Roman"/>
          <w:b/>
          <w:i/>
          <w:sz w:val="28"/>
          <w:szCs w:val="28"/>
        </w:rPr>
        <w:t xml:space="preserve"> лирическая» и фотографии Нижнего Новгорода)</w:t>
      </w:r>
      <w:r w:rsidR="00BB5848">
        <w:rPr>
          <w:rFonts w:ascii="Times New Roman" w:hAnsi="Times New Roman" w:cs="Times New Roman"/>
          <w:b/>
          <w:sz w:val="28"/>
          <w:szCs w:val="28"/>
        </w:rPr>
        <w:t xml:space="preserve"> (Слайд 24</w:t>
      </w:r>
      <w:r w:rsidRPr="00165150">
        <w:rPr>
          <w:rFonts w:ascii="Times New Roman" w:hAnsi="Times New Roman" w:cs="Times New Roman"/>
          <w:b/>
          <w:sz w:val="28"/>
          <w:szCs w:val="28"/>
        </w:rPr>
        <w:t>).</w:t>
      </w:r>
    </w:p>
    <w:p w:rsidR="001B71CC" w:rsidRPr="00165150" w:rsidRDefault="00250F8E" w:rsidP="00165150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165150">
        <w:rPr>
          <w:rFonts w:ascii="Times New Roman" w:hAnsi="Times New Roman" w:cs="Times New Roman"/>
          <w:sz w:val="28"/>
          <w:szCs w:val="28"/>
        </w:rPr>
        <w:t>На этом наш урок подошел к концу. Я думаю, что</w:t>
      </w:r>
      <w:r w:rsidR="00BB5848">
        <w:rPr>
          <w:rFonts w:ascii="Times New Roman" w:hAnsi="Times New Roman" w:cs="Times New Roman"/>
          <w:sz w:val="28"/>
          <w:szCs w:val="28"/>
        </w:rPr>
        <w:t xml:space="preserve"> сегодня вы много узнали о нашем доблестном, трудовом   Нижнем  Новгороде, это</w:t>
      </w:r>
      <w:r w:rsidRPr="00165150">
        <w:rPr>
          <w:rFonts w:ascii="Times New Roman" w:hAnsi="Times New Roman" w:cs="Times New Roman"/>
          <w:sz w:val="28"/>
          <w:szCs w:val="28"/>
        </w:rPr>
        <w:t xml:space="preserve"> </w:t>
      </w:r>
      <w:r w:rsidR="00BB5848">
        <w:rPr>
          <w:rFonts w:ascii="Times New Roman" w:hAnsi="Times New Roman" w:cs="Times New Roman"/>
          <w:sz w:val="28"/>
          <w:szCs w:val="28"/>
        </w:rPr>
        <w:t xml:space="preserve">мероприятие  вы </w:t>
      </w:r>
      <w:r w:rsidRPr="00165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5848">
        <w:rPr>
          <w:rFonts w:ascii="Times New Roman" w:hAnsi="Times New Roman" w:cs="Times New Roman"/>
          <w:sz w:val="28"/>
          <w:szCs w:val="28"/>
        </w:rPr>
        <w:t>запомните</w:t>
      </w:r>
      <w:proofErr w:type="gramEnd"/>
      <w:r w:rsidR="00BB5848">
        <w:rPr>
          <w:rFonts w:ascii="Times New Roman" w:hAnsi="Times New Roman" w:cs="Times New Roman"/>
          <w:sz w:val="28"/>
          <w:szCs w:val="28"/>
        </w:rPr>
        <w:t xml:space="preserve">  и оно останется </w:t>
      </w:r>
      <w:r w:rsidRPr="00165150">
        <w:rPr>
          <w:rFonts w:ascii="Times New Roman" w:hAnsi="Times New Roman" w:cs="Times New Roman"/>
          <w:sz w:val="28"/>
          <w:szCs w:val="28"/>
        </w:rPr>
        <w:t xml:space="preserve"> в вашей памяти</w:t>
      </w:r>
      <w:r w:rsidR="00805A81" w:rsidRPr="00165150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1B71CC" w:rsidRPr="00165150" w:rsidSect="00B76BB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D18"/>
    <w:multiLevelType w:val="hybridMultilevel"/>
    <w:tmpl w:val="640A3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10ECE"/>
    <w:multiLevelType w:val="hybridMultilevel"/>
    <w:tmpl w:val="9326B68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32B3B3A"/>
    <w:multiLevelType w:val="multilevel"/>
    <w:tmpl w:val="E09A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202A06"/>
    <w:multiLevelType w:val="hybridMultilevel"/>
    <w:tmpl w:val="C4D81784"/>
    <w:lvl w:ilvl="0" w:tplc="D37A91E6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4E457879"/>
    <w:multiLevelType w:val="multilevel"/>
    <w:tmpl w:val="10C0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A32880"/>
    <w:multiLevelType w:val="hybridMultilevel"/>
    <w:tmpl w:val="C502592A"/>
    <w:lvl w:ilvl="0" w:tplc="7516624E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BA1E63"/>
    <w:multiLevelType w:val="hybridMultilevel"/>
    <w:tmpl w:val="473AEFE6"/>
    <w:lvl w:ilvl="0" w:tplc="05E693DE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BB1"/>
    <w:rsid w:val="000C0F42"/>
    <w:rsid w:val="00165150"/>
    <w:rsid w:val="001828C6"/>
    <w:rsid w:val="001B71CC"/>
    <w:rsid w:val="001E6C96"/>
    <w:rsid w:val="00250F8E"/>
    <w:rsid w:val="002D0695"/>
    <w:rsid w:val="002E48D0"/>
    <w:rsid w:val="002E4BD8"/>
    <w:rsid w:val="0032606B"/>
    <w:rsid w:val="00367705"/>
    <w:rsid w:val="003E39C2"/>
    <w:rsid w:val="003F61F6"/>
    <w:rsid w:val="00473EA3"/>
    <w:rsid w:val="00491435"/>
    <w:rsid w:val="00562E93"/>
    <w:rsid w:val="00594F7C"/>
    <w:rsid w:val="006479CB"/>
    <w:rsid w:val="0069036A"/>
    <w:rsid w:val="006A18FB"/>
    <w:rsid w:val="006B10FA"/>
    <w:rsid w:val="006D616D"/>
    <w:rsid w:val="0076090D"/>
    <w:rsid w:val="007772BE"/>
    <w:rsid w:val="00805A81"/>
    <w:rsid w:val="00805DE9"/>
    <w:rsid w:val="00833E9C"/>
    <w:rsid w:val="0083558A"/>
    <w:rsid w:val="008A25FF"/>
    <w:rsid w:val="008D2BFE"/>
    <w:rsid w:val="00903121"/>
    <w:rsid w:val="009044E0"/>
    <w:rsid w:val="009707B2"/>
    <w:rsid w:val="009819FF"/>
    <w:rsid w:val="00A4446F"/>
    <w:rsid w:val="00A75193"/>
    <w:rsid w:val="00A93178"/>
    <w:rsid w:val="00B76BB1"/>
    <w:rsid w:val="00BB5848"/>
    <w:rsid w:val="00BE0A0C"/>
    <w:rsid w:val="00CA21A9"/>
    <w:rsid w:val="00CB0B3F"/>
    <w:rsid w:val="00D43E26"/>
    <w:rsid w:val="00D64D6C"/>
    <w:rsid w:val="00D87514"/>
    <w:rsid w:val="00E05901"/>
    <w:rsid w:val="00E601DB"/>
    <w:rsid w:val="00E843AB"/>
    <w:rsid w:val="00E960B7"/>
    <w:rsid w:val="00EF578A"/>
    <w:rsid w:val="00F051EF"/>
    <w:rsid w:val="00F14BFD"/>
    <w:rsid w:val="00F36D97"/>
    <w:rsid w:val="00FA4399"/>
    <w:rsid w:val="00FC6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BB1"/>
    <w:pPr>
      <w:ind w:left="720"/>
      <w:contextualSpacing/>
    </w:pPr>
  </w:style>
  <w:style w:type="paragraph" w:customStyle="1" w:styleId="Default">
    <w:name w:val="Default"/>
    <w:rsid w:val="001B71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F0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50F8E"/>
  </w:style>
  <w:style w:type="paragraph" w:customStyle="1" w:styleId="c0">
    <w:name w:val="c0"/>
    <w:basedOn w:val="a"/>
    <w:rsid w:val="00250F8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64D6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8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19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9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2025-03-16T10:23:00Z</dcterms:created>
  <dcterms:modified xsi:type="dcterms:W3CDTF">2025-04-18T15:17:00Z</dcterms:modified>
</cp:coreProperties>
</file>